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789" w:rsidRPr="00A26789" w:rsidRDefault="00A26789" w:rsidP="00A26789">
      <w:pPr>
        <w:rPr>
          <w:rFonts w:eastAsiaTheme="minorHAnsi"/>
          <w:sz w:val="28"/>
          <w:szCs w:val="28"/>
          <w:lang w:eastAsia="en-US"/>
        </w:rPr>
      </w:pPr>
      <w:r w:rsidRPr="00A26789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                                                                                                        </w:t>
      </w:r>
      <w:r w:rsidRPr="00A26789">
        <w:rPr>
          <w:rFonts w:eastAsiaTheme="minorHAnsi"/>
          <w:sz w:val="28"/>
          <w:szCs w:val="28"/>
          <w:lang w:eastAsia="en-US"/>
        </w:rPr>
        <w:t>«Утверждаю»</w:t>
      </w:r>
    </w:p>
    <w:p w:rsidR="00A26789" w:rsidRPr="00A26789" w:rsidRDefault="00A26789" w:rsidP="00A26789">
      <w:pPr>
        <w:rPr>
          <w:rFonts w:eastAsiaTheme="minorHAnsi"/>
          <w:sz w:val="28"/>
          <w:szCs w:val="28"/>
          <w:lang w:eastAsia="en-US"/>
        </w:rPr>
      </w:pPr>
      <w:r w:rsidRPr="00A26789">
        <w:rPr>
          <w:rFonts w:eastAsiaTheme="minorHAnsi"/>
          <w:sz w:val="28"/>
          <w:szCs w:val="28"/>
          <w:lang w:eastAsia="en-US"/>
        </w:rPr>
        <w:t xml:space="preserve">         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</w:t>
      </w:r>
      <w:r w:rsidRPr="00A26789">
        <w:rPr>
          <w:rFonts w:eastAsiaTheme="minorHAnsi"/>
          <w:sz w:val="28"/>
          <w:szCs w:val="28"/>
          <w:lang w:eastAsia="en-US"/>
        </w:rPr>
        <w:t>Директор МБОУ «</w:t>
      </w:r>
      <w:proofErr w:type="spellStart"/>
      <w:r w:rsidRPr="00A26789">
        <w:rPr>
          <w:rFonts w:eastAsiaTheme="minorHAnsi"/>
          <w:sz w:val="28"/>
          <w:szCs w:val="28"/>
          <w:lang w:eastAsia="en-US"/>
        </w:rPr>
        <w:t>Шугуровская</w:t>
      </w:r>
      <w:proofErr w:type="spellEnd"/>
      <w:r w:rsidRPr="00A26789">
        <w:rPr>
          <w:rFonts w:eastAsiaTheme="minorHAnsi"/>
          <w:sz w:val="28"/>
          <w:szCs w:val="28"/>
          <w:lang w:eastAsia="en-US"/>
        </w:rPr>
        <w:t xml:space="preserve"> СОШ   </w:t>
      </w:r>
    </w:p>
    <w:p w:rsidR="00A26789" w:rsidRDefault="00A26789" w:rsidP="00A26789">
      <w:pPr>
        <w:rPr>
          <w:rFonts w:eastAsiaTheme="minorHAnsi"/>
          <w:sz w:val="28"/>
          <w:szCs w:val="28"/>
          <w:lang w:eastAsia="en-US"/>
        </w:rPr>
      </w:pPr>
      <w:r w:rsidRPr="00A26789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</w:t>
      </w:r>
      <w:proofErr w:type="spellStart"/>
      <w:r w:rsidRPr="00A26789">
        <w:rPr>
          <w:rFonts w:eastAsiaTheme="minorHAnsi"/>
          <w:sz w:val="28"/>
          <w:szCs w:val="28"/>
          <w:lang w:eastAsia="en-US"/>
        </w:rPr>
        <w:t>им.В.П.Чкалова</w:t>
      </w:r>
      <w:proofErr w:type="spellEnd"/>
      <w:r w:rsidRPr="00A26789">
        <w:rPr>
          <w:rFonts w:eastAsiaTheme="minorHAnsi"/>
          <w:sz w:val="28"/>
          <w:szCs w:val="28"/>
          <w:lang w:eastAsia="en-US"/>
        </w:rPr>
        <w:t>»</w:t>
      </w:r>
    </w:p>
    <w:p w:rsidR="00A26789" w:rsidRPr="00A26789" w:rsidRDefault="00A26789" w:rsidP="00A26789">
      <w:pPr>
        <w:rPr>
          <w:rFonts w:eastAsiaTheme="minorHAnsi"/>
          <w:sz w:val="28"/>
          <w:szCs w:val="28"/>
          <w:lang w:eastAsia="en-US"/>
        </w:rPr>
      </w:pPr>
    </w:p>
    <w:p w:rsidR="00A26789" w:rsidRPr="00A26789" w:rsidRDefault="00A26789" w:rsidP="00A26789">
      <w:pPr>
        <w:rPr>
          <w:rFonts w:eastAsiaTheme="minorHAnsi"/>
          <w:sz w:val="28"/>
          <w:szCs w:val="28"/>
          <w:lang w:eastAsia="en-US"/>
        </w:rPr>
      </w:pPr>
      <w:r w:rsidRPr="00A26789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___________ </w:t>
      </w:r>
      <w:proofErr w:type="spellStart"/>
      <w:r w:rsidRPr="00A26789">
        <w:rPr>
          <w:rFonts w:eastAsiaTheme="minorHAnsi"/>
          <w:sz w:val="28"/>
          <w:szCs w:val="28"/>
          <w:lang w:eastAsia="en-US"/>
        </w:rPr>
        <w:t>Г.Р.Низамова</w:t>
      </w:r>
      <w:proofErr w:type="spellEnd"/>
    </w:p>
    <w:p w:rsidR="00A26789" w:rsidRPr="00A26789" w:rsidRDefault="00A26789" w:rsidP="00A26789">
      <w:pPr>
        <w:jc w:val="right"/>
        <w:rPr>
          <w:rFonts w:eastAsiaTheme="minorHAnsi"/>
          <w:lang w:eastAsia="en-US"/>
        </w:rPr>
      </w:pPr>
      <w:r w:rsidRPr="00A26789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                         «___»____________</w:t>
      </w:r>
      <w:r w:rsidRPr="00A26789">
        <w:rPr>
          <w:rFonts w:eastAsiaTheme="minorHAnsi"/>
          <w:lang w:eastAsia="en-US"/>
        </w:rPr>
        <w:t>2019г.</w:t>
      </w:r>
    </w:p>
    <w:p w:rsidR="00A26789" w:rsidRPr="00A26789" w:rsidRDefault="00A26789" w:rsidP="00A26789">
      <w:pPr>
        <w:rPr>
          <w:rFonts w:eastAsiaTheme="minorHAnsi"/>
          <w:lang w:eastAsia="en-US"/>
        </w:rPr>
      </w:pPr>
    </w:p>
    <w:p w:rsidR="00A26789" w:rsidRPr="00A26789" w:rsidRDefault="00A26789" w:rsidP="00A26789">
      <w:pPr>
        <w:rPr>
          <w:rFonts w:eastAsiaTheme="minorHAnsi"/>
          <w:lang w:eastAsia="en-US"/>
        </w:rPr>
      </w:pPr>
    </w:p>
    <w:p w:rsidR="00A26789" w:rsidRPr="00A26789" w:rsidRDefault="00A26789" w:rsidP="00A26789">
      <w:pPr>
        <w:spacing w:after="200" w:line="276" w:lineRule="auto"/>
        <w:jc w:val="center"/>
        <w:rPr>
          <w:rFonts w:eastAsiaTheme="minorHAnsi"/>
          <w:sz w:val="36"/>
          <w:szCs w:val="36"/>
          <w:lang w:eastAsia="en-US"/>
        </w:rPr>
      </w:pPr>
    </w:p>
    <w:p w:rsidR="00A26789" w:rsidRPr="00A26789" w:rsidRDefault="00A26789" w:rsidP="00A26789">
      <w:pPr>
        <w:spacing w:after="200" w:line="276" w:lineRule="auto"/>
        <w:jc w:val="center"/>
        <w:rPr>
          <w:rFonts w:eastAsiaTheme="minorHAnsi"/>
          <w:sz w:val="36"/>
          <w:szCs w:val="36"/>
          <w:lang w:eastAsia="en-US"/>
        </w:rPr>
      </w:pPr>
    </w:p>
    <w:p w:rsidR="00A26789" w:rsidRPr="00A26789" w:rsidRDefault="00A26789" w:rsidP="00A26789">
      <w:pPr>
        <w:spacing w:after="200" w:line="276" w:lineRule="auto"/>
        <w:ind w:left="708"/>
        <w:jc w:val="center"/>
        <w:rPr>
          <w:rFonts w:eastAsiaTheme="minorHAnsi"/>
          <w:sz w:val="36"/>
          <w:szCs w:val="36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>Контрольно-измерительные материалы</w:t>
      </w:r>
    </w:p>
    <w:p w:rsidR="00A26789" w:rsidRPr="00A26789" w:rsidRDefault="00A26789" w:rsidP="00A26789">
      <w:pPr>
        <w:spacing w:after="200" w:line="276" w:lineRule="auto"/>
        <w:ind w:left="708"/>
        <w:jc w:val="center"/>
        <w:rPr>
          <w:rFonts w:eastAsiaTheme="minorHAnsi"/>
          <w:sz w:val="36"/>
          <w:szCs w:val="36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>для прохождения промежуточной аттестации</w:t>
      </w:r>
    </w:p>
    <w:p w:rsidR="00A26789" w:rsidRPr="00A26789" w:rsidRDefault="00A26789" w:rsidP="00A26789">
      <w:pPr>
        <w:spacing w:after="200" w:line="276" w:lineRule="auto"/>
        <w:ind w:left="708"/>
        <w:rPr>
          <w:rFonts w:eastAsiaTheme="minorHAnsi"/>
          <w:sz w:val="36"/>
          <w:szCs w:val="36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 xml:space="preserve"> Форма аттестации:</w:t>
      </w:r>
      <w:r>
        <w:rPr>
          <w:rFonts w:eastAsiaTheme="minorHAnsi"/>
          <w:sz w:val="36"/>
          <w:szCs w:val="36"/>
          <w:lang w:eastAsia="en-US"/>
        </w:rPr>
        <w:t xml:space="preserve"> контрольная работа</w:t>
      </w:r>
    </w:p>
    <w:p w:rsidR="00A26789" w:rsidRPr="00A26789" w:rsidRDefault="00A26789" w:rsidP="00A26789">
      <w:pPr>
        <w:spacing w:after="200" w:line="276" w:lineRule="auto"/>
        <w:ind w:left="708"/>
        <w:rPr>
          <w:rFonts w:eastAsiaTheme="minorHAnsi"/>
          <w:sz w:val="36"/>
          <w:szCs w:val="36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>Предмет:</w:t>
      </w:r>
      <w:r>
        <w:rPr>
          <w:rFonts w:eastAsiaTheme="minorHAnsi"/>
          <w:sz w:val="36"/>
          <w:szCs w:val="36"/>
          <w:lang w:eastAsia="en-US"/>
        </w:rPr>
        <w:t xml:space="preserve"> математика</w:t>
      </w:r>
    </w:p>
    <w:p w:rsidR="00A26789" w:rsidRPr="00A26789" w:rsidRDefault="00A26789" w:rsidP="00A26789">
      <w:pPr>
        <w:spacing w:after="200" w:line="276" w:lineRule="auto"/>
        <w:ind w:left="708"/>
        <w:rPr>
          <w:rFonts w:eastAsiaTheme="minorHAnsi"/>
          <w:sz w:val="36"/>
          <w:szCs w:val="36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>Класс:</w:t>
      </w:r>
      <w:r>
        <w:rPr>
          <w:rFonts w:eastAsiaTheme="minorHAnsi"/>
          <w:sz w:val="36"/>
          <w:szCs w:val="36"/>
          <w:lang w:eastAsia="en-US"/>
        </w:rPr>
        <w:t xml:space="preserve"> 10</w:t>
      </w:r>
    </w:p>
    <w:p w:rsidR="00A26789" w:rsidRDefault="00A26789" w:rsidP="00A26789">
      <w:pPr>
        <w:spacing w:after="200" w:line="276" w:lineRule="auto"/>
        <w:ind w:left="708"/>
        <w:rPr>
          <w:rFonts w:eastAsiaTheme="minorHAnsi"/>
          <w:sz w:val="28"/>
          <w:szCs w:val="28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 xml:space="preserve">Учебный год:   </w:t>
      </w:r>
      <w:r w:rsidRPr="00A26789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>2018-2019</w:t>
      </w: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26789" w:rsidRPr="00A26789" w:rsidRDefault="00A26789" w:rsidP="00A2678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91A93" w:rsidRDefault="00C45546" w:rsidP="00791A93">
      <w:pPr>
        <w:jc w:val="center"/>
        <w:rPr>
          <w:b/>
          <w:sz w:val="28"/>
          <w:szCs w:val="28"/>
        </w:rPr>
      </w:pPr>
      <w:r w:rsidRPr="00971A08">
        <w:rPr>
          <w:b/>
          <w:sz w:val="28"/>
          <w:szCs w:val="28"/>
        </w:rPr>
        <w:lastRenderedPageBreak/>
        <w:t xml:space="preserve">Пояснительная записка </w:t>
      </w:r>
      <w:r w:rsidR="00791A93">
        <w:rPr>
          <w:b/>
          <w:sz w:val="28"/>
          <w:szCs w:val="28"/>
        </w:rPr>
        <w:t>к промежуточной</w:t>
      </w:r>
      <w:r w:rsidR="000D6A18">
        <w:rPr>
          <w:b/>
          <w:sz w:val="28"/>
          <w:szCs w:val="28"/>
        </w:rPr>
        <w:t xml:space="preserve"> аттестационной</w:t>
      </w:r>
      <w:r w:rsidR="00791A93">
        <w:rPr>
          <w:b/>
          <w:sz w:val="28"/>
          <w:szCs w:val="28"/>
        </w:rPr>
        <w:t xml:space="preserve"> </w:t>
      </w:r>
      <w:r w:rsidR="001520E2">
        <w:rPr>
          <w:b/>
          <w:sz w:val="28"/>
          <w:szCs w:val="28"/>
        </w:rPr>
        <w:t xml:space="preserve"> работе по математике</w:t>
      </w:r>
      <w:r w:rsidR="00791A93">
        <w:rPr>
          <w:b/>
          <w:sz w:val="28"/>
          <w:szCs w:val="28"/>
        </w:rPr>
        <w:t xml:space="preserve"> д</w:t>
      </w:r>
      <w:r w:rsidR="00791A93" w:rsidRPr="00971A08">
        <w:rPr>
          <w:b/>
          <w:sz w:val="28"/>
          <w:szCs w:val="28"/>
        </w:rPr>
        <w:t>ля учащихся</w:t>
      </w:r>
      <w:r w:rsidR="00791A93" w:rsidRPr="000D0DF4">
        <w:rPr>
          <w:b/>
          <w:sz w:val="28"/>
          <w:szCs w:val="28"/>
        </w:rPr>
        <w:t xml:space="preserve"> 10</w:t>
      </w:r>
      <w:r w:rsidR="00791A93">
        <w:rPr>
          <w:b/>
          <w:sz w:val="28"/>
          <w:szCs w:val="28"/>
        </w:rPr>
        <w:t xml:space="preserve"> класса (профильный уровень)</w:t>
      </w:r>
    </w:p>
    <w:p w:rsidR="00D1288D" w:rsidRPr="00A50D4A" w:rsidRDefault="00D1288D" w:rsidP="00A26789">
      <w:pPr>
        <w:rPr>
          <w:b/>
          <w:sz w:val="28"/>
          <w:szCs w:val="28"/>
        </w:rPr>
      </w:pPr>
    </w:p>
    <w:p w:rsidR="00B37C75" w:rsidRDefault="00D44203" w:rsidP="006C116B">
      <w:pPr>
        <w:jc w:val="both"/>
      </w:pPr>
      <w:r>
        <w:rPr>
          <w:b/>
        </w:rPr>
        <w:t>Цель работы</w:t>
      </w:r>
      <w:r w:rsidR="00B37C75" w:rsidRPr="006338AD">
        <w:rPr>
          <w:b/>
        </w:rPr>
        <w:t>:</w:t>
      </w:r>
      <w:r w:rsidR="00B37C75">
        <w:rPr>
          <w:b/>
        </w:rPr>
        <w:t xml:space="preserve"> </w:t>
      </w:r>
    </w:p>
    <w:p w:rsidR="006C116B" w:rsidRDefault="00B37C75" w:rsidP="006C116B">
      <w:pPr>
        <w:jc w:val="both"/>
      </w:pPr>
      <w:r>
        <w:t xml:space="preserve"> </w:t>
      </w:r>
    </w:p>
    <w:p w:rsidR="00B37C75" w:rsidRDefault="000D6A18" w:rsidP="006C116B">
      <w:pPr>
        <w:jc w:val="both"/>
      </w:pPr>
      <w:r>
        <w:t>В</w:t>
      </w:r>
      <w:r w:rsidR="001520E2">
        <w:t xml:space="preserve">ыявить </w:t>
      </w:r>
      <w:proofErr w:type="spellStart"/>
      <w:r w:rsidR="001520E2">
        <w:t>сформированность</w:t>
      </w:r>
      <w:proofErr w:type="spellEnd"/>
      <w:r w:rsidR="001520E2">
        <w:t xml:space="preserve">  базовых и профильных умений на </w:t>
      </w:r>
      <w:r w:rsidR="00791A93">
        <w:t xml:space="preserve">уровне </w:t>
      </w:r>
      <w:r w:rsidR="00A01DFF">
        <w:t>среднего</w:t>
      </w:r>
      <w:r w:rsidR="00956883">
        <w:t xml:space="preserve"> </w:t>
      </w:r>
      <w:r w:rsidR="00A01DFF">
        <w:t xml:space="preserve">(полного) общего  </w:t>
      </w:r>
      <w:r w:rsidR="00A26789">
        <w:t xml:space="preserve"> образования за курс математики</w:t>
      </w:r>
      <w:r w:rsidR="00791A93">
        <w:t xml:space="preserve"> 10 класс</w:t>
      </w:r>
      <w:r w:rsidR="00A26789">
        <w:t>а</w:t>
      </w:r>
      <w:r w:rsidR="00791A93">
        <w:t>.</w:t>
      </w:r>
    </w:p>
    <w:p w:rsidR="00243B04" w:rsidRDefault="00243B04" w:rsidP="00243B04">
      <w:pPr>
        <w:jc w:val="both"/>
      </w:pPr>
      <w:proofErr w:type="gramStart"/>
      <w:r>
        <w:t>Работа составлена в соответствии с требованиями к подготовке по математике выпускников среднего (полного)</w:t>
      </w:r>
      <w:r w:rsidR="00956883">
        <w:t xml:space="preserve"> общего </w:t>
      </w:r>
      <w:r>
        <w:t xml:space="preserve"> образования, составлена на основе Обязательного минимума содержания основных образовательных программ и Требований к уровню подготовки выпускников средней школы (приказ Минобразования России от 5.03.2004 № 1089 «Об утверждении федерального компонента Государственных стандартов начального общего</w:t>
      </w:r>
      <w:r w:rsidR="000E107D">
        <w:t>, основного общего и среднего (</w:t>
      </w:r>
      <w:r>
        <w:t>полного) общего образования»).</w:t>
      </w:r>
      <w:proofErr w:type="gramEnd"/>
    </w:p>
    <w:p w:rsidR="00B37C75" w:rsidRDefault="00243B04" w:rsidP="00B37C75">
      <w:r>
        <w:rPr>
          <w:b/>
        </w:rPr>
        <w:t>Форма  контрольной работы</w:t>
      </w:r>
      <w:r>
        <w:t>: письменно, по контрольно-измерительным материалам.</w:t>
      </w:r>
    </w:p>
    <w:p w:rsidR="00B37C75" w:rsidRPr="00602C49" w:rsidRDefault="00B37C75" w:rsidP="00B37C75">
      <w:pPr>
        <w:rPr>
          <w:b/>
        </w:rPr>
      </w:pPr>
      <w:r>
        <w:rPr>
          <w:b/>
        </w:rPr>
        <w:t xml:space="preserve">Количество вариантов    </w:t>
      </w:r>
      <w:r w:rsidR="005F6C89">
        <w:rPr>
          <w:b/>
        </w:rPr>
        <w:t>2</w:t>
      </w:r>
      <w:r w:rsidRPr="004F4E5E">
        <w:rPr>
          <w:b/>
        </w:rPr>
        <w:t>.</w:t>
      </w:r>
      <w:r>
        <w:rPr>
          <w:b/>
        </w:rPr>
        <w:t xml:space="preserve"> </w:t>
      </w:r>
    </w:p>
    <w:p w:rsidR="00B37C75" w:rsidRDefault="00B37C75" w:rsidP="00B37C75">
      <w:pPr>
        <w:rPr>
          <w:b/>
        </w:rPr>
      </w:pPr>
      <w:r>
        <w:rPr>
          <w:b/>
        </w:rPr>
        <w:t xml:space="preserve">Структура </w:t>
      </w:r>
      <w:r w:rsidR="00F53D0F">
        <w:rPr>
          <w:b/>
        </w:rPr>
        <w:t>контрольной</w:t>
      </w:r>
      <w:r>
        <w:rPr>
          <w:b/>
        </w:rPr>
        <w:t xml:space="preserve"> работы: </w:t>
      </w:r>
    </w:p>
    <w:p w:rsidR="00B37C75" w:rsidRDefault="00B37C75" w:rsidP="00B37C75">
      <w:r>
        <w:rPr>
          <w:b/>
        </w:rPr>
        <w:t xml:space="preserve">                      </w:t>
      </w:r>
      <w:r w:rsidR="003278E0">
        <w:t>Каждый вариант  контрольной работы</w:t>
      </w:r>
      <w:r>
        <w:t xml:space="preserve"> содержит </w:t>
      </w:r>
      <w:r w:rsidRPr="00555F65">
        <w:t>2</w:t>
      </w:r>
      <w:r>
        <w:t xml:space="preserve"> части. </w:t>
      </w:r>
    </w:p>
    <w:p w:rsidR="00B37C75" w:rsidRDefault="00B37C75" w:rsidP="00B37C75">
      <w:pPr>
        <w:jc w:val="both"/>
      </w:pPr>
      <w:r w:rsidRPr="00824852">
        <w:rPr>
          <w:b/>
          <w:u w:val="single"/>
        </w:rPr>
        <w:t>1 часть</w:t>
      </w:r>
      <w:r w:rsidR="00D422F0">
        <w:t xml:space="preserve">  содержит 9</w:t>
      </w:r>
      <w:r>
        <w:t xml:space="preserve"> заданий по алгебре и началам анализа и 2 задания по геометрии  базового уровня сложности. Эти задания направлены на проверку усвоения основных свойств, понятий, владения   основными  алгоритмами, умения решать простейшие уравнения.</w:t>
      </w:r>
    </w:p>
    <w:p w:rsidR="00B37C75" w:rsidRDefault="00B37C75" w:rsidP="00B37C75">
      <w:pPr>
        <w:jc w:val="both"/>
      </w:pPr>
    </w:p>
    <w:p w:rsidR="00B37C75" w:rsidRDefault="00B37C75" w:rsidP="00B37C75">
      <w:pPr>
        <w:jc w:val="both"/>
      </w:pPr>
      <w:r w:rsidRPr="00824852">
        <w:rPr>
          <w:b/>
          <w:u w:val="single"/>
        </w:rPr>
        <w:t>2  часть</w:t>
      </w:r>
      <w:r>
        <w:t xml:space="preserve"> </w:t>
      </w:r>
      <w:r w:rsidR="00D422F0">
        <w:t xml:space="preserve"> содержит 2</w:t>
      </w:r>
      <w:r>
        <w:t xml:space="preserve"> задания п</w:t>
      </w:r>
      <w:r w:rsidR="00D422F0">
        <w:t>о алгебре и началам анализа</w:t>
      </w:r>
      <w:r>
        <w:t xml:space="preserve">. </w:t>
      </w:r>
      <w:r w:rsidR="00D422F0">
        <w:t xml:space="preserve"> </w:t>
      </w:r>
      <w:r>
        <w:t>При выполнении этих заданий проверяется  умение учащихся применять знания в несколько измененной ситуации. В заданиях  второй части  учащиеся должны записать решения и обосновать их.</w:t>
      </w:r>
    </w:p>
    <w:p w:rsidR="00B37C75" w:rsidRDefault="00B37C75" w:rsidP="00B37C75"/>
    <w:p w:rsidR="007720B7" w:rsidRDefault="00A2610E" w:rsidP="007720B7">
      <w:pPr>
        <w:jc w:val="center"/>
        <w:rPr>
          <w:b/>
        </w:rPr>
      </w:pPr>
      <w:r>
        <w:rPr>
          <w:b/>
        </w:rPr>
        <w:t xml:space="preserve"> Кодификатор </w:t>
      </w:r>
    </w:p>
    <w:p w:rsidR="00A2610E" w:rsidRDefault="00A2610E" w:rsidP="007720B7">
      <w:pPr>
        <w:jc w:val="center"/>
        <w:rPr>
          <w:b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012"/>
        <w:gridCol w:w="1223"/>
        <w:gridCol w:w="8328"/>
      </w:tblGrid>
      <w:tr w:rsidR="00A2610E" w:rsidTr="00FE4ADD">
        <w:tc>
          <w:tcPr>
            <w:tcW w:w="1012" w:type="dxa"/>
          </w:tcPr>
          <w:p w:rsidR="00A2610E" w:rsidRPr="00952C1F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Pr="00952C1F" w:rsidRDefault="00A2610E" w:rsidP="00B37C75">
            <w:pPr>
              <w:rPr>
                <w:b/>
                <w:sz w:val="24"/>
                <w:szCs w:val="24"/>
              </w:rPr>
            </w:pPr>
            <w:r w:rsidRPr="00952C1F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задания</w:t>
            </w:r>
          </w:p>
        </w:tc>
        <w:tc>
          <w:tcPr>
            <w:tcW w:w="8328" w:type="dxa"/>
          </w:tcPr>
          <w:p w:rsidR="00A2610E" w:rsidRPr="00952C1F" w:rsidRDefault="00A2610E" w:rsidP="00952C1F">
            <w:pPr>
              <w:jc w:val="center"/>
              <w:rPr>
                <w:b/>
                <w:sz w:val="24"/>
                <w:szCs w:val="24"/>
              </w:rPr>
            </w:pPr>
            <w:r w:rsidRPr="00952C1F">
              <w:rPr>
                <w:b/>
                <w:sz w:val="24"/>
                <w:szCs w:val="24"/>
              </w:rPr>
              <w:t>Знание</w:t>
            </w:r>
            <w:r w:rsidRPr="00952C1F">
              <w:rPr>
                <w:b/>
                <w:sz w:val="24"/>
                <w:szCs w:val="24"/>
                <w:lang w:val="en-US"/>
              </w:rPr>
              <w:t>/</w:t>
            </w:r>
            <w:r w:rsidRPr="00952C1F">
              <w:rPr>
                <w:b/>
                <w:sz w:val="24"/>
                <w:szCs w:val="24"/>
              </w:rPr>
              <w:t>понимание</w:t>
            </w:r>
          </w:p>
        </w:tc>
      </w:tr>
      <w:tr w:rsidR="00A2610E" w:rsidTr="00FE4ADD">
        <w:tc>
          <w:tcPr>
            <w:tcW w:w="1012" w:type="dxa"/>
          </w:tcPr>
          <w:p w:rsidR="00A2610E" w:rsidRPr="00952C1F" w:rsidRDefault="00A2610E" w:rsidP="00B37C75"/>
        </w:tc>
        <w:tc>
          <w:tcPr>
            <w:tcW w:w="1223" w:type="dxa"/>
          </w:tcPr>
          <w:p w:rsidR="00A2610E" w:rsidRPr="00952C1F" w:rsidRDefault="00713092" w:rsidP="00B37C75">
            <w:r>
              <w:t>Код контролируемого умения</w:t>
            </w:r>
          </w:p>
        </w:tc>
        <w:tc>
          <w:tcPr>
            <w:tcW w:w="8328" w:type="dxa"/>
          </w:tcPr>
          <w:p w:rsidR="00A2610E" w:rsidRPr="003A2E8B" w:rsidRDefault="00713092" w:rsidP="00713092">
            <w:pPr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Требования (умения, проверяемые заданиями работы</w:t>
            </w:r>
            <w:proofErr w:type="gramEnd"/>
          </w:p>
        </w:tc>
      </w:tr>
      <w:tr w:rsidR="00A2610E" w:rsidTr="00FE4ADD">
        <w:tc>
          <w:tcPr>
            <w:tcW w:w="1012" w:type="dxa"/>
          </w:tcPr>
          <w:p w:rsidR="00A2610E" w:rsidRDefault="00A2610E" w:rsidP="007720B7">
            <w:r>
              <w:t>1</w:t>
            </w:r>
          </w:p>
        </w:tc>
        <w:tc>
          <w:tcPr>
            <w:tcW w:w="1223" w:type="dxa"/>
          </w:tcPr>
          <w:p w:rsidR="00A2610E" w:rsidRPr="007720B7" w:rsidRDefault="00A2610E" w:rsidP="007720B7"/>
        </w:tc>
        <w:tc>
          <w:tcPr>
            <w:tcW w:w="8328" w:type="dxa"/>
          </w:tcPr>
          <w:p w:rsidR="00A2610E" w:rsidRPr="00AF62FA" w:rsidRDefault="00A2610E" w:rsidP="00205329">
            <w:pPr>
              <w:jc w:val="both"/>
            </w:pPr>
            <w:r w:rsidRPr="00AF62FA">
              <w:t>Умение применять формулы приведения тригонометрических функций для упрощения выражений.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7720B7">
            <w:r>
              <w:t>3</w:t>
            </w:r>
          </w:p>
        </w:tc>
        <w:tc>
          <w:tcPr>
            <w:tcW w:w="1223" w:type="dxa"/>
          </w:tcPr>
          <w:p w:rsidR="00A2610E" w:rsidRPr="007720B7" w:rsidRDefault="00A2610E" w:rsidP="007720B7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Умение применять основные формулы тригонометрии для нахождения одной из тригонометрических функций.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r>
              <w:t>4</w:t>
            </w:r>
          </w:p>
        </w:tc>
        <w:tc>
          <w:tcPr>
            <w:tcW w:w="1223" w:type="dxa"/>
          </w:tcPr>
          <w:p w:rsidR="00A2610E" w:rsidRPr="00952C1F" w:rsidRDefault="00A2610E" w:rsidP="00B37C75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Уметь решать задачи на нахождение элементов прямоугольного треугольника.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r>
              <w:t>5</w:t>
            </w:r>
          </w:p>
        </w:tc>
        <w:tc>
          <w:tcPr>
            <w:tcW w:w="1223" w:type="dxa"/>
          </w:tcPr>
          <w:p w:rsidR="00A2610E" w:rsidRPr="00952C1F" w:rsidRDefault="00A2610E" w:rsidP="00B37C75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Умение находить область значения функции.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r>
              <w:t>6</w:t>
            </w:r>
          </w:p>
        </w:tc>
        <w:tc>
          <w:tcPr>
            <w:tcW w:w="1223" w:type="dxa"/>
          </w:tcPr>
          <w:p w:rsidR="00A2610E" w:rsidRPr="00952C1F" w:rsidRDefault="00A2610E" w:rsidP="00B37C75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Уметь решать простейшие тригонометрические уравнения.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r>
              <w:t>7</w:t>
            </w:r>
          </w:p>
        </w:tc>
        <w:tc>
          <w:tcPr>
            <w:tcW w:w="1223" w:type="dxa"/>
          </w:tcPr>
          <w:p w:rsidR="00A2610E" w:rsidRPr="00952C1F" w:rsidRDefault="00A2610E" w:rsidP="00B37C75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Уметь решать простейшие тригонометрические уравнения с использованием формул приведения.</w:t>
            </w:r>
          </w:p>
        </w:tc>
      </w:tr>
      <w:tr w:rsidR="00A2610E" w:rsidTr="00FE4ADD">
        <w:tc>
          <w:tcPr>
            <w:tcW w:w="1012" w:type="dxa"/>
          </w:tcPr>
          <w:p w:rsidR="00A2610E" w:rsidRDefault="00CA4B74" w:rsidP="00B37C75">
            <w:r>
              <w:t>8</w:t>
            </w:r>
          </w:p>
        </w:tc>
        <w:tc>
          <w:tcPr>
            <w:tcW w:w="1223" w:type="dxa"/>
          </w:tcPr>
          <w:p w:rsidR="00A2610E" w:rsidRPr="00952C1F" w:rsidRDefault="00A2610E" w:rsidP="00B37C75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Уметь находить наибольшее или наименьшее значения функции на заданном отрезке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r>
              <w:t>1</w:t>
            </w:r>
            <w:r w:rsidR="00CA4B74">
              <w:t>0</w:t>
            </w:r>
          </w:p>
        </w:tc>
        <w:tc>
          <w:tcPr>
            <w:tcW w:w="1223" w:type="dxa"/>
          </w:tcPr>
          <w:p w:rsidR="00A2610E" w:rsidRDefault="00A2610E" w:rsidP="00B37C75"/>
        </w:tc>
        <w:tc>
          <w:tcPr>
            <w:tcW w:w="8328" w:type="dxa"/>
          </w:tcPr>
          <w:p w:rsidR="00A2610E" w:rsidRDefault="00A2610E" w:rsidP="00205329">
            <w:pPr>
              <w:jc w:val="both"/>
            </w:pPr>
            <w:r>
              <w:t>Уметь составлять уравнение касательной к графику функции в точке с абсциссой.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Default="00A2610E" w:rsidP="00205329">
            <w:pPr>
              <w:jc w:val="both"/>
              <w:rPr>
                <w:b/>
              </w:rPr>
            </w:pPr>
            <w:r>
              <w:rPr>
                <w:b/>
              </w:rPr>
              <w:t>Решение задач, их практическое применение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Pr="00AF62FA" w:rsidRDefault="00A2610E" w:rsidP="00205329">
            <w:pPr>
              <w:jc w:val="both"/>
              <w:rPr>
                <w:b/>
                <w:i/>
              </w:rPr>
            </w:pPr>
            <w:r w:rsidRPr="00AF62FA">
              <w:rPr>
                <w:b/>
                <w:i/>
              </w:rPr>
              <w:t>Проверяемые умения</w:t>
            </w:r>
          </w:p>
        </w:tc>
      </w:tr>
      <w:tr w:rsidR="00A2610E" w:rsidTr="00FE4ADD">
        <w:tc>
          <w:tcPr>
            <w:tcW w:w="1012" w:type="dxa"/>
          </w:tcPr>
          <w:p w:rsidR="00A2610E" w:rsidRPr="001B2066" w:rsidRDefault="00A2610E" w:rsidP="00B37C75">
            <w:r>
              <w:t>2</w:t>
            </w:r>
          </w:p>
        </w:tc>
        <w:tc>
          <w:tcPr>
            <w:tcW w:w="1223" w:type="dxa"/>
          </w:tcPr>
          <w:p w:rsidR="00A2610E" w:rsidRPr="001B2066" w:rsidRDefault="00A2610E" w:rsidP="00B37C75"/>
        </w:tc>
        <w:tc>
          <w:tcPr>
            <w:tcW w:w="8328" w:type="dxa"/>
          </w:tcPr>
          <w:p w:rsidR="00A2610E" w:rsidRPr="00801174" w:rsidRDefault="00A2610E" w:rsidP="00205329">
            <w:pPr>
              <w:jc w:val="both"/>
            </w:pPr>
            <w:r w:rsidRPr="00801174">
              <w:t>Умение находить по графику функции значение производной в точке.</w:t>
            </w:r>
          </w:p>
        </w:tc>
      </w:tr>
      <w:tr w:rsidR="00A2610E" w:rsidTr="00FE4ADD">
        <w:tc>
          <w:tcPr>
            <w:tcW w:w="1012" w:type="dxa"/>
          </w:tcPr>
          <w:p w:rsidR="00A2610E" w:rsidRPr="001B2066" w:rsidRDefault="00A2610E" w:rsidP="00B37C75">
            <w:r>
              <w:t>1</w:t>
            </w:r>
            <w:r w:rsidR="00CA4B74">
              <w:t>1</w:t>
            </w:r>
          </w:p>
        </w:tc>
        <w:tc>
          <w:tcPr>
            <w:tcW w:w="1223" w:type="dxa"/>
          </w:tcPr>
          <w:p w:rsidR="00A2610E" w:rsidRPr="001B2066" w:rsidRDefault="00A2610E" w:rsidP="00B37C75"/>
        </w:tc>
        <w:tc>
          <w:tcPr>
            <w:tcW w:w="8328" w:type="dxa"/>
          </w:tcPr>
          <w:p w:rsidR="00A2610E" w:rsidRPr="001B2066" w:rsidRDefault="00A2610E" w:rsidP="00205329">
            <w:pPr>
              <w:jc w:val="both"/>
            </w:pPr>
            <w:r w:rsidRPr="001B2066">
              <w:t>Умение находить площадь поверхности правильной  пирамиды</w:t>
            </w:r>
            <w:r>
              <w:t xml:space="preserve"> или элементов её.</w:t>
            </w:r>
          </w:p>
        </w:tc>
      </w:tr>
      <w:tr w:rsidR="00A2610E" w:rsidTr="00FE4ADD">
        <w:tc>
          <w:tcPr>
            <w:tcW w:w="1012" w:type="dxa"/>
          </w:tcPr>
          <w:p w:rsidR="00A2610E" w:rsidRPr="00A079FB" w:rsidRDefault="00CA4B74" w:rsidP="00B37C75">
            <w:r>
              <w:t>12</w:t>
            </w:r>
          </w:p>
        </w:tc>
        <w:tc>
          <w:tcPr>
            <w:tcW w:w="1223" w:type="dxa"/>
          </w:tcPr>
          <w:p w:rsidR="00A2610E" w:rsidRPr="00A079FB" w:rsidRDefault="00A2610E" w:rsidP="00B37C75"/>
        </w:tc>
        <w:tc>
          <w:tcPr>
            <w:tcW w:w="8328" w:type="dxa"/>
          </w:tcPr>
          <w:p w:rsidR="00A2610E" w:rsidRPr="00A079FB" w:rsidRDefault="00A2610E" w:rsidP="00205329">
            <w:pPr>
              <w:jc w:val="both"/>
            </w:pPr>
            <w:r w:rsidRPr="00A079FB">
              <w:t>Уметь применять производную для исследования функций.</w:t>
            </w:r>
          </w:p>
        </w:tc>
      </w:tr>
      <w:tr w:rsidR="00A2610E" w:rsidTr="00FE4ADD">
        <w:tc>
          <w:tcPr>
            <w:tcW w:w="1012" w:type="dxa"/>
          </w:tcPr>
          <w:p w:rsidR="00A2610E" w:rsidRPr="00A079FB" w:rsidRDefault="00CA4B74" w:rsidP="00B37C75">
            <w:r>
              <w:t>9</w:t>
            </w:r>
          </w:p>
        </w:tc>
        <w:tc>
          <w:tcPr>
            <w:tcW w:w="1223" w:type="dxa"/>
          </w:tcPr>
          <w:p w:rsidR="00A2610E" w:rsidRPr="00A079FB" w:rsidRDefault="00A2610E" w:rsidP="00B37C75"/>
        </w:tc>
        <w:tc>
          <w:tcPr>
            <w:tcW w:w="8328" w:type="dxa"/>
          </w:tcPr>
          <w:p w:rsidR="00A2610E" w:rsidRDefault="00A2610E" w:rsidP="00205329">
            <w:pPr>
              <w:jc w:val="both"/>
              <w:rPr>
                <w:b/>
              </w:rPr>
            </w:pPr>
            <w:r>
              <w:t>Уметь выполнять дифференцирование функции и использовать геометрический и физический смысл производной.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Default="00A2610E" w:rsidP="00205329">
            <w:pPr>
              <w:jc w:val="both"/>
              <w:rPr>
                <w:b/>
              </w:rPr>
            </w:pPr>
            <w:r>
              <w:rPr>
                <w:b/>
              </w:rPr>
              <w:t>Повышенный и высокий уровень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Pr="00AF62FA" w:rsidRDefault="00A2610E" w:rsidP="00205329">
            <w:pPr>
              <w:jc w:val="both"/>
              <w:rPr>
                <w:b/>
                <w:i/>
              </w:rPr>
            </w:pPr>
            <w:r w:rsidRPr="00AF62FA">
              <w:rPr>
                <w:b/>
                <w:i/>
              </w:rPr>
              <w:t>Проверяемые умения</w:t>
            </w:r>
          </w:p>
        </w:tc>
      </w:tr>
      <w:tr w:rsidR="00A2610E" w:rsidTr="00FE4ADD">
        <w:tc>
          <w:tcPr>
            <w:tcW w:w="1012" w:type="dxa"/>
          </w:tcPr>
          <w:p w:rsidR="00A2610E" w:rsidRPr="0021226F" w:rsidRDefault="00A2610E" w:rsidP="00B37C75">
            <w:r>
              <w:t>1</w:t>
            </w:r>
            <w:r w:rsidR="00CA4B74">
              <w:t>3</w:t>
            </w:r>
          </w:p>
        </w:tc>
        <w:tc>
          <w:tcPr>
            <w:tcW w:w="1223" w:type="dxa"/>
          </w:tcPr>
          <w:p w:rsidR="00A2610E" w:rsidRPr="0021226F" w:rsidRDefault="00A2610E" w:rsidP="00B37C75"/>
        </w:tc>
        <w:tc>
          <w:tcPr>
            <w:tcW w:w="8328" w:type="dxa"/>
          </w:tcPr>
          <w:p w:rsidR="00A2610E" w:rsidRPr="0021226F" w:rsidRDefault="00A2610E" w:rsidP="00205329">
            <w:pPr>
              <w:jc w:val="both"/>
            </w:pPr>
            <w:r w:rsidRPr="0021226F">
              <w:t xml:space="preserve">Умение решать тригонометрические уравнения и </w:t>
            </w:r>
            <w:r>
              <w:t>выбирать корни уравнения на заданном отрезке</w:t>
            </w:r>
          </w:p>
        </w:tc>
      </w:tr>
    </w:tbl>
    <w:p w:rsidR="00952C1F" w:rsidRPr="00767BCE" w:rsidRDefault="00952C1F" w:rsidP="00B37C75">
      <w:pPr>
        <w:rPr>
          <w:b/>
        </w:rPr>
      </w:pPr>
    </w:p>
    <w:p w:rsidR="00B37C75" w:rsidRDefault="00B37C75" w:rsidP="00C82428">
      <w:pPr>
        <w:jc w:val="both"/>
      </w:pPr>
    </w:p>
    <w:p w:rsidR="00B37C75" w:rsidRDefault="00B37C75" w:rsidP="009D3731">
      <w:pPr>
        <w:jc w:val="both"/>
        <w:rPr>
          <w:b/>
          <w:u w:val="single"/>
        </w:rPr>
      </w:pPr>
      <w:r>
        <w:rPr>
          <w:b/>
        </w:rPr>
        <w:t>В</w:t>
      </w:r>
      <w:r w:rsidRPr="002073C5">
        <w:rPr>
          <w:b/>
        </w:rPr>
        <w:t xml:space="preserve">ремя   </w:t>
      </w:r>
      <w:r>
        <w:t xml:space="preserve">выполнения </w:t>
      </w:r>
      <w:r w:rsidR="00F53D0F">
        <w:t>контрольной</w:t>
      </w:r>
      <w:r>
        <w:t xml:space="preserve"> работы</w:t>
      </w:r>
      <w:r w:rsidRPr="002073C5">
        <w:rPr>
          <w:b/>
        </w:rPr>
        <w:t xml:space="preserve">  </w:t>
      </w:r>
      <w:r w:rsidR="000C62E1">
        <w:rPr>
          <w:b/>
          <w:u w:val="single"/>
        </w:rPr>
        <w:t xml:space="preserve"> 60</w:t>
      </w:r>
      <w:r w:rsidR="00331AFA">
        <w:rPr>
          <w:b/>
          <w:u w:val="single"/>
        </w:rPr>
        <w:t xml:space="preserve"> минут</w:t>
      </w:r>
    </w:p>
    <w:p w:rsidR="00B37C75" w:rsidRDefault="004172E8" w:rsidP="009D3731">
      <w:pPr>
        <w:jc w:val="both"/>
      </w:pPr>
      <w:r>
        <w:t xml:space="preserve">Работа носит </w:t>
      </w:r>
      <w:r w:rsidR="00F53D0F">
        <w:t>контрольный</w:t>
      </w:r>
      <w:r>
        <w:t xml:space="preserve"> характер: каждое задание направлено на </w:t>
      </w:r>
      <w:r w:rsidR="00F53D0F">
        <w:t>контроль</w:t>
      </w:r>
      <w:r>
        <w:t xml:space="preserve"> определённого умения. Задания считаются выполненными при отсутствии ошибок. </w:t>
      </w:r>
    </w:p>
    <w:p w:rsidR="00B37C75" w:rsidRDefault="00B37C75" w:rsidP="009D3731">
      <w:pPr>
        <w:jc w:val="both"/>
        <w:rPr>
          <w:b/>
          <w:u w:val="single"/>
        </w:rPr>
      </w:pPr>
    </w:p>
    <w:p w:rsidR="00B37C75" w:rsidRDefault="00B37C75" w:rsidP="009D3731">
      <w:pPr>
        <w:jc w:val="both"/>
        <w:rPr>
          <w:b/>
        </w:rPr>
      </w:pPr>
      <w:r>
        <w:rPr>
          <w:b/>
        </w:rPr>
        <w:t>Критерии оценивания работы:</w:t>
      </w:r>
    </w:p>
    <w:p w:rsidR="00B37C75" w:rsidRDefault="00B37C75" w:rsidP="009D3731">
      <w:pPr>
        <w:jc w:val="both"/>
      </w:pPr>
      <w:r w:rsidRPr="001065BE">
        <w:t xml:space="preserve">Каждое задание 1 части </w:t>
      </w:r>
      <w:r w:rsidR="00144A0E">
        <w:t>(№1-№12</w:t>
      </w:r>
      <w:r>
        <w:t xml:space="preserve">) </w:t>
      </w:r>
      <w:r w:rsidRPr="001065BE">
        <w:t>оценивается в один</w:t>
      </w:r>
      <w:r w:rsidR="00144A0E">
        <w:t xml:space="preserve"> балл,  задания №13</w:t>
      </w:r>
      <w:r w:rsidR="000C23A3">
        <w:t xml:space="preserve">- </w:t>
      </w:r>
      <w:r>
        <w:t xml:space="preserve"> 2 части о</w:t>
      </w:r>
      <w:r w:rsidR="00144A0E">
        <w:t>ценивается в 2 балла.</w:t>
      </w:r>
    </w:p>
    <w:p w:rsidR="00B37C75" w:rsidRPr="0079077A" w:rsidRDefault="00B37C75" w:rsidP="009D3731">
      <w:pPr>
        <w:jc w:val="both"/>
        <w:rPr>
          <w:b/>
          <w:u w:val="single"/>
        </w:rPr>
      </w:pPr>
    </w:p>
    <w:p w:rsidR="00CF2180" w:rsidRDefault="00CF2180" w:rsidP="009D3731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4111"/>
      </w:tblGrid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 w:rsidRPr="003A48BE">
              <w:rPr>
                <w:b/>
              </w:rPr>
              <w:t>Отметка</w:t>
            </w:r>
          </w:p>
          <w:p w:rsidR="00B37C75" w:rsidRPr="003A48BE" w:rsidRDefault="00B37C75" w:rsidP="009D3731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4111" w:type="dxa"/>
          </w:tcPr>
          <w:p w:rsidR="00B37C75" w:rsidRPr="00D1288D" w:rsidRDefault="00C73085" w:rsidP="009D3731">
            <w:pPr>
              <w:jc w:val="both"/>
            </w:pPr>
            <w:r>
              <w:t xml:space="preserve">13 – 15 баллов 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4111" w:type="dxa"/>
          </w:tcPr>
          <w:p w:rsidR="00B37C75" w:rsidRPr="00D1288D" w:rsidRDefault="00A71DCC" w:rsidP="009D3731">
            <w:pPr>
              <w:jc w:val="both"/>
            </w:pPr>
            <w:r>
              <w:rPr>
                <w:lang w:val="en-US"/>
              </w:rPr>
              <w:t xml:space="preserve">9 </w:t>
            </w:r>
            <w:r w:rsidR="00B37C75">
              <w:t>-</w:t>
            </w:r>
            <w:r>
              <w:rPr>
                <w:lang w:val="en-US"/>
              </w:rPr>
              <w:t xml:space="preserve"> </w:t>
            </w:r>
            <w:bookmarkStart w:id="0" w:name="_GoBack"/>
            <w:bookmarkEnd w:id="0"/>
            <w:r w:rsidR="00C73085">
              <w:t>12 баллов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4111" w:type="dxa"/>
          </w:tcPr>
          <w:p w:rsidR="00B37C75" w:rsidRPr="00D1288D" w:rsidRDefault="00A71DCC" w:rsidP="009D3731">
            <w:pPr>
              <w:jc w:val="both"/>
            </w:pPr>
            <w:r>
              <w:rPr>
                <w:lang w:val="en-US"/>
              </w:rPr>
              <w:t>6</w:t>
            </w:r>
            <w:r>
              <w:t xml:space="preserve"> – </w:t>
            </w:r>
            <w:r>
              <w:rPr>
                <w:lang w:val="en-US"/>
              </w:rPr>
              <w:t>8</w:t>
            </w:r>
            <w:r w:rsidR="00C73085">
              <w:t xml:space="preserve"> баллов 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«2»</w:t>
            </w:r>
          </w:p>
        </w:tc>
        <w:tc>
          <w:tcPr>
            <w:tcW w:w="4111" w:type="dxa"/>
          </w:tcPr>
          <w:p w:rsidR="00B37C75" w:rsidRPr="00D1288D" w:rsidRDefault="00A71DCC" w:rsidP="00C73085">
            <w:pPr>
              <w:pStyle w:val="a9"/>
              <w:numPr>
                <w:ilvl w:val="0"/>
                <w:numId w:val="6"/>
              </w:numPr>
              <w:jc w:val="both"/>
            </w:pPr>
            <w:r>
              <w:rPr>
                <w:lang w:val="en-US"/>
              </w:rPr>
              <w:t>5</w:t>
            </w:r>
            <w:r w:rsidR="00C73085">
              <w:t xml:space="preserve"> баллов</w:t>
            </w:r>
          </w:p>
        </w:tc>
      </w:tr>
    </w:tbl>
    <w:p w:rsidR="00053AAE" w:rsidRDefault="00053AAE" w:rsidP="009D3731">
      <w:pPr>
        <w:jc w:val="both"/>
        <w:rPr>
          <w:b/>
        </w:rPr>
      </w:pPr>
    </w:p>
    <w:p w:rsidR="000C62E1" w:rsidRDefault="000C62E1" w:rsidP="000C62E1">
      <w:pPr>
        <w:jc w:val="center"/>
        <w:rPr>
          <w:b/>
        </w:rPr>
      </w:pPr>
      <w:r>
        <w:rPr>
          <w:b/>
        </w:rPr>
        <w:t>Вариант №</w:t>
      </w:r>
      <w:r>
        <w:rPr>
          <w:b/>
          <w:lang w:val="en-US"/>
        </w:rPr>
        <w:t>1</w:t>
      </w:r>
      <w:r>
        <w:rPr>
          <w:b/>
        </w:rPr>
        <w:t>.</w:t>
      </w:r>
    </w:p>
    <w:tbl>
      <w:tblPr>
        <w:tblStyle w:val="aa"/>
        <w:tblW w:w="11023" w:type="dxa"/>
        <w:tblLook w:val="04A0" w:firstRow="1" w:lastRow="0" w:firstColumn="1" w:lastColumn="0" w:noHBand="0" w:noVBand="1"/>
      </w:tblPr>
      <w:tblGrid>
        <w:gridCol w:w="491"/>
        <w:gridCol w:w="10532"/>
      </w:tblGrid>
      <w:tr w:rsidR="000C62E1" w:rsidRPr="002A6A48" w:rsidTr="009E60BD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Default="000C62E1" w:rsidP="00CC28D6">
            <w:pPr>
              <w:jc w:val="center"/>
              <w:rPr>
                <w:b/>
              </w:rPr>
            </w:pPr>
          </w:p>
          <w:p w:rsidR="000C62E1" w:rsidRDefault="000C62E1" w:rsidP="00CC28D6">
            <w:pPr>
              <w:jc w:val="center"/>
              <w:rPr>
                <w:b/>
              </w:rPr>
            </w:pPr>
            <w:r w:rsidRPr="002A6A48">
              <w:rPr>
                <w:b/>
              </w:rPr>
              <w:t>Часть I.</w:t>
            </w:r>
          </w:p>
          <w:p w:rsidR="000C62E1" w:rsidRPr="002A6A48" w:rsidRDefault="000C62E1" w:rsidP="00CC28D6">
            <w:pPr>
              <w:jc w:val="center"/>
              <w:rPr>
                <w:b/>
              </w:rPr>
            </w:pPr>
          </w:p>
        </w:tc>
      </w:tr>
      <w:tr w:rsidR="000C62E1" w:rsidRPr="000A587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0A5871" w:rsidRDefault="000C62E1" w:rsidP="00CC28D6">
            <w:pPr>
              <w:tabs>
                <w:tab w:val="left" w:pos="3375"/>
              </w:tabs>
            </w:pPr>
          </w:p>
          <w:p w:rsidR="000C62E1" w:rsidRPr="000A5871" w:rsidRDefault="000C62E1" w:rsidP="00CC28D6">
            <w:pPr>
              <w:tabs>
                <w:tab w:val="left" w:pos="3375"/>
              </w:tabs>
              <w:rPr>
                <w:lang w:val="en-US"/>
              </w:rPr>
            </w:pPr>
            <w:r w:rsidRPr="000A5871">
              <w:rPr>
                <w:lang w:val="en-US"/>
              </w:rPr>
              <w:t>1.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870930" w:rsidRDefault="000C62E1" w:rsidP="00CC28D6">
            <w:pPr>
              <w:rPr>
                <w:vertAlign w:val="superscript"/>
              </w:rPr>
            </w:pPr>
            <w:r w:rsidRPr="000A5871">
              <w:t>Най</w:t>
            </w:r>
            <w:r w:rsidRPr="000A5871">
              <w:softHyphen/>
              <w:t>ди</w:t>
            </w:r>
            <w:r w:rsidRPr="000A5871">
              <w:softHyphen/>
              <w:t>те зна</w:t>
            </w:r>
            <w:r w:rsidRPr="000A5871">
              <w:softHyphen/>
              <w:t>че</w:t>
            </w:r>
            <w:r w:rsidRPr="000A5871">
              <w:softHyphen/>
              <w:t>ние вы</w:t>
            </w:r>
            <w:r w:rsidRPr="000A5871">
              <w:softHyphen/>
              <w:t>ра</w:t>
            </w:r>
            <w:r w:rsidRPr="000A5871">
              <w:softHyphen/>
              <w:t>же</w:t>
            </w:r>
            <w:r w:rsidRPr="000A5871">
              <w:softHyphen/>
              <w:t>ния</w:t>
            </w:r>
            <w:r>
              <w:t>: (1-</w:t>
            </w:r>
            <w:r>
              <w:rPr>
                <w:lang w:val="en-US"/>
              </w:rPr>
              <w:t>sin</w:t>
            </w:r>
            <w:r w:rsidRPr="00870930">
              <w:t xml:space="preserve"> </w:t>
            </w:r>
            <w:r>
              <w:rPr>
                <w:lang w:val="en-US"/>
              </w:rPr>
              <w:t>x</w:t>
            </w:r>
            <w:proofErr w:type="gramStart"/>
            <w:r w:rsidRPr="00870930">
              <w:t xml:space="preserve"> )</w:t>
            </w:r>
            <w:proofErr w:type="gramEnd"/>
            <w:r w:rsidRPr="00870930">
              <w:t xml:space="preserve"> (1 +</w:t>
            </w:r>
            <w:r>
              <w:rPr>
                <w:lang w:val="en-US"/>
              </w:rPr>
              <w:t>sin</w:t>
            </w:r>
            <w:r w:rsidRPr="00870930">
              <w:t xml:space="preserve"> </w:t>
            </w:r>
            <w:r>
              <w:rPr>
                <w:lang w:val="en-US"/>
              </w:rPr>
              <w:t>x</w:t>
            </w:r>
            <w:r w:rsidRPr="00870930">
              <w:t xml:space="preserve">)=       </w:t>
            </w:r>
            <w:r>
              <w:t xml:space="preserve">а) 2+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 w:rsidRPr="00870930">
              <w:t xml:space="preserve"> </w:t>
            </w:r>
            <w:r>
              <w:rPr>
                <w:lang w:val="en-US"/>
              </w:rPr>
              <w:t>x</w:t>
            </w:r>
            <w:r w:rsidRPr="00870930">
              <w:t xml:space="preserve">   </w:t>
            </w:r>
            <w:r>
              <w:t xml:space="preserve">б)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 w:rsidRPr="00870930">
              <w:rPr>
                <w:vertAlign w:val="superscript"/>
              </w:rPr>
              <w:t>2</w:t>
            </w:r>
            <w:r w:rsidRPr="00870930">
              <w:t xml:space="preserve"> </w:t>
            </w:r>
            <w:r>
              <w:rPr>
                <w:lang w:val="en-US"/>
              </w:rPr>
              <w:t>x</w:t>
            </w:r>
            <w:r w:rsidRPr="00870930">
              <w:t xml:space="preserve">    </w:t>
            </w:r>
            <w:r>
              <w:t>в)</w:t>
            </w:r>
            <w:r w:rsidRPr="00870930">
              <w:t>(</w:t>
            </w:r>
            <w:r>
              <w:t xml:space="preserve"> </w:t>
            </w:r>
            <w:r w:rsidRPr="00870930">
              <w:t>1-</w:t>
            </w:r>
            <w:r>
              <w:rPr>
                <w:lang w:val="en-US"/>
              </w:rPr>
              <w:t>sin</w:t>
            </w:r>
            <w:r w:rsidRPr="00870930">
              <w:t xml:space="preserve"> </w:t>
            </w:r>
            <w:r>
              <w:rPr>
                <w:lang w:val="en-US"/>
              </w:rPr>
              <w:t>x</w:t>
            </w:r>
            <w:r w:rsidRPr="00870930">
              <w:t>)</w:t>
            </w:r>
            <w:r w:rsidRPr="00870930">
              <w:rPr>
                <w:vertAlign w:val="superscript"/>
              </w:rPr>
              <w:t>2</w:t>
            </w:r>
          </w:p>
        </w:tc>
      </w:tr>
      <w:tr w:rsidR="000C62E1" w:rsidRPr="000A587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0A5871" w:rsidRDefault="000C62E1" w:rsidP="00CC28D6">
            <w:pPr>
              <w:tabs>
                <w:tab w:val="left" w:pos="3375"/>
              </w:tabs>
            </w:pPr>
            <w:r w:rsidRPr="000A5871">
              <w:t>2.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0A5871" w:rsidRDefault="000C62E1" w:rsidP="00CC28D6">
            <w:pPr>
              <w:tabs>
                <w:tab w:val="left" w:pos="3375"/>
              </w:tabs>
            </w:pPr>
            <w:r w:rsidRPr="000A5871">
              <w:t>На ри</w:t>
            </w:r>
            <w:r w:rsidRPr="000A5871">
              <w:softHyphen/>
              <w:t>сун</w:t>
            </w:r>
            <w:r w:rsidRPr="000A5871">
              <w:softHyphen/>
              <w:t>ке изоб</w:t>
            </w:r>
            <w:r w:rsidRPr="000A5871">
              <w:softHyphen/>
              <w:t>ражён гра</w:t>
            </w:r>
            <w:r w:rsidRPr="000A5871">
              <w:softHyphen/>
              <w:t>фик функ</w:t>
            </w:r>
            <w:r w:rsidRPr="000A5871">
              <w:softHyphen/>
              <w:t xml:space="preserve">ции </w:t>
            </w:r>
            <w:r w:rsidRPr="000A5871">
              <w:rPr>
                <w:i/>
                <w:iCs/>
              </w:rPr>
              <w:t>y=f(x)</w:t>
            </w:r>
            <w:r w:rsidRPr="000A5871">
              <w:t xml:space="preserve"> и ка</w:t>
            </w:r>
            <w:r w:rsidRPr="000A5871">
              <w:softHyphen/>
              <w:t>са</w:t>
            </w:r>
            <w:r w:rsidRPr="000A5871">
              <w:softHyphen/>
              <w:t>тель</w:t>
            </w:r>
            <w:r w:rsidRPr="000A5871">
              <w:softHyphen/>
              <w:t>ная к нему в точке с абс</w:t>
            </w:r>
            <w:r w:rsidRPr="000A5871">
              <w:softHyphen/>
              <w:t>цис</w:t>
            </w:r>
            <w:r w:rsidRPr="000A5871">
              <w:softHyphen/>
              <w:t xml:space="preserve">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>. Най</w:t>
            </w:r>
            <w:r w:rsidRPr="000A5871">
              <w:t>ди</w:t>
            </w:r>
            <w:r w:rsidRPr="000A5871">
              <w:softHyphen/>
              <w:t>те зна</w:t>
            </w:r>
            <w:r w:rsidRPr="000A5871">
              <w:softHyphen/>
              <w:t>че</w:t>
            </w:r>
            <w:r w:rsidRPr="000A5871">
              <w:softHyphen/>
              <w:t>ние про</w:t>
            </w:r>
            <w:r w:rsidRPr="000A5871">
              <w:softHyphen/>
              <w:t>из</w:t>
            </w:r>
            <w:r w:rsidRPr="000A5871">
              <w:softHyphen/>
              <w:t>вод</w:t>
            </w:r>
            <w:r w:rsidRPr="000A5871">
              <w:softHyphen/>
              <w:t>ной функ</w:t>
            </w:r>
            <w:r w:rsidRPr="000A5871">
              <w:softHyphen/>
              <w:t xml:space="preserve">ции </w:t>
            </w:r>
            <w:r w:rsidRPr="000A5871">
              <w:rPr>
                <w:i/>
                <w:iCs/>
              </w:rPr>
              <w:t>f(x)</w:t>
            </w:r>
            <w:r w:rsidRPr="000A5871">
              <w:t xml:space="preserve"> в точке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0A5871">
              <w:t xml:space="preserve">. </w:t>
            </w:r>
            <w:r w:rsidRPr="000A5871">
              <w:softHyphen/>
            </w:r>
          </w:p>
          <w:p w:rsidR="000C62E1" w:rsidRPr="000A5871" w:rsidRDefault="000C62E1" w:rsidP="00CC28D6">
            <w:pPr>
              <w:tabs>
                <w:tab w:val="left" w:pos="4045"/>
              </w:tabs>
            </w:pPr>
            <w:r w:rsidRPr="000A5871">
              <w:rPr>
                <w:noProof/>
              </w:rPr>
              <w:drawing>
                <wp:inline distT="0" distB="0" distL="0" distR="0" wp14:anchorId="71ADC0A2" wp14:editId="31C40CC0">
                  <wp:extent cx="1276350" cy="1819275"/>
                  <wp:effectExtent l="0" t="0" r="0" b="9525"/>
                  <wp:docPr id="3" name="Рисунок 3" descr="http://reshuege.ru/get_file?id=55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reshuege.ru/get_file?id=55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5F15">
              <w:t xml:space="preserve"> </w:t>
            </w:r>
            <w:r>
              <w:t xml:space="preserve"> </w:t>
            </w:r>
            <w:r w:rsidRPr="00A0380D">
              <w:rPr>
                <w:b/>
              </w:rPr>
              <w:t>а) 2      б) -2      в) 0,2      г) – 0,2</w:t>
            </w:r>
            <w:r>
              <w:tab/>
            </w:r>
          </w:p>
        </w:tc>
      </w:tr>
      <w:tr w:rsidR="000C62E1" w:rsidRPr="000A587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B15F15" w:rsidRDefault="000C62E1" w:rsidP="00CC28D6">
            <w:pPr>
              <w:tabs>
                <w:tab w:val="left" w:pos="3375"/>
              </w:tabs>
            </w:pPr>
            <w:r w:rsidRPr="00B15F15">
              <w:t>3.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0A5871" w:rsidRDefault="000C62E1" w:rsidP="00CC28D6">
            <w:pPr>
              <w:tabs>
                <w:tab w:val="left" w:pos="3375"/>
              </w:tabs>
            </w:pPr>
            <w:r w:rsidRPr="000A5871">
              <w:t xml:space="preserve"> Найдите </w:t>
            </w:r>
            <m:oMath>
              <m:r>
                <w:rPr>
                  <w:rFonts w:ascii="Cambria Math" w:hAnsi="Cambria Math"/>
                  <w:lang w:val="en-US"/>
                </w:rPr>
                <m:t>tg</m:t>
              </m:r>
              <m:r>
                <w:rPr>
                  <w:rFonts w:ascii="Cambria Math" w:hAnsi="Cambria Math"/>
                </w:rPr>
                <m:t xml:space="preserve">α, если </m:t>
              </m:r>
              <m:r>
                <w:rPr>
                  <w:rFonts w:ascii="Cambria Math" w:hAnsi="Cambria Math"/>
                  <w:lang w:val="en-US"/>
                </w:rPr>
                <m:t>cosα</m:t>
              </m:r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 и α ϵ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;2π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oMath>
            <w:r w:rsidRPr="000A5871">
              <w:t xml:space="preserve">   </w:t>
            </w:r>
          </w:p>
        </w:tc>
      </w:tr>
      <w:tr w:rsidR="000C62E1" w:rsidRPr="000A587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B15F15" w:rsidRDefault="000C62E1" w:rsidP="00CC28D6">
            <w:pPr>
              <w:tabs>
                <w:tab w:val="left" w:pos="3375"/>
              </w:tabs>
            </w:pPr>
            <w:r w:rsidRPr="00B15F15">
              <w:t>4.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0A5871" w:rsidRDefault="000C62E1" w:rsidP="00CC28D6">
            <w:pPr>
              <w:tabs>
                <w:tab w:val="left" w:pos="3375"/>
              </w:tabs>
            </w:pPr>
            <w:r w:rsidRPr="000A5871">
              <w:t xml:space="preserve"> В треугольнике </w:t>
            </w:r>
            <w:r w:rsidRPr="000A5871">
              <w:rPr>
                <w:i/>
                <w:lang w:val="en-US"/>
              </w:rPr>
              <w:t>ABC</w:t>
            </w:r>
            <w:r w:rsidRPr="000A5871">
              <w:rPr>
                <w:i/>
              </w:rPr>
              <w:t xml:space="preserve"> </w:t>
            </w:r>
            <w:r w:rsidRPr="000A5871">
              <w:t>угол</w:t>
            </w:r>
            <w:r w:rsidRPr="000A5871">
              <w:rPr>
                <w:i/>
              </w:rPr>
              <w:t xml:space="preserve"> </w:t>
            </w:r>
            <w:r w:rsidRPr="000A5871">
              <w:rPr>
                <w:i/>
                <w:lang w:val="en-US"/>
              </w:rPr>
              <w:t>C</w:t>
            </w:r>
            <w:r w:rsidRPr="000A5871">
              <w:rPr>
                <w:i/>
              </w:rPr>
              <w:t xml:space="preserve"> </w:t>
            </w:r>
            <w:r w:rsidRPr="000A5871">
              <w:t xml:space="preserve">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</w:rPr>
                    <m:t>°</m:t>
                  </m:r>
                </m:sup>
              </m:sSup>
              <m:r>
                <w:rPr>
                  <w:rFonts w:ascii="Cambria Math" w:hAnsi="Cambria Math"/>
                </w:rPr>
                <m:t>, AB=5, sinA=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  <m:r>
                <w:rPr>
                  <w:rFonts w:ascii="Cambria Math" w:hAnsi="Cambria Math"/>
                </w:rPr>
                <m:t xml:space="preserve">.  </m:t>
              </m:r>
            </m:oMath>
            <w:r w:rsidRPr="000A5871">
              <w:t xml:space="preserve">Найдите </w:t>
            </w:r>
            <w:r w:rsidRPr="000A5871">
              <w:rPr>
                <w:i/>
                <w:lang w:val="en-US"/>
              </w:rPr>
              <w:t>AC</w:t>
            </w:r>
            <w:r w:rsidRPr="000A5871">
              <w:rPr>
                <w:i/>
              </w:rPr>
              <w:t>.</w:t>
            </w:r>
          </w:p>
          <w:p w:rsidR="000C62E1" w:rsidRPr="000A5871" w:rsidRDefault="000C62E1" w:rsidP="00CC28D6">
            <w:pPr>
              <w:tabs>
                <w:tab w:val="left" w:pos="3375"/>
              </w:tabs>
            </w:pPr>
            <w:r w:rsidRPr="000A5871">
              <w:rPr>
                <w:noProof/>
              </w:rPr>
              <w:drawing>
                <wp:inline distT="0" distB="0" distL="0" distR="0" wp14:anchorId="4CC8E9DD" wp14:editId="52C09063">
                  <wp:extent cx="1152939" cy="1265972"/>
                  <wp:effectExtent l="19050" t="0" r="9111" b="0"/>
                  <wp:docPr id="1" name="Рисунок 1" descr="http://reshuege.ru/get_file?id=76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reshuege.ru/get_file?id=76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346" cy="126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2E1" w:rsidRPr="005B54B4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5B54B4" w:rsidRDefault="000C62E1" w:rsidP="00CC28D6">
            <w:pPr>
              <w:tabs>
                <w:tab w:val="left" w:pos="3375"/>
              </w:tabs>
            </w:pPr>
            <w:r w:rsidRPr="005B54B4">
              <w:t>5.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A0380D" w:rsidRDefault="000C62E1" w:rsidP="00CC28D6">
            <w:pPr>
              <w:ind w:firstLine="120"/>
              <w:rPr>
                <w:b/>
              </w:rPr>
            </w:pPr>
            <w:r w:rsidRPr="005B54B4">
              <w:t xml:space="preserve">Найдите множество значений функции </w:t>
            </w:r>
            <m:oMath>
              <m:r>
                <w:rPr>
                  <w:rFonts w:ascii="Cambria Math" w:hAnsi="Cambria Math"/>
                </w:rPr>
                <m:t>y=6-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cos3x.</m:t>
              </m:r>
            </m:oMath>
            <w:r>
              <w:t xml:space="preserve">  </w:t>
            </w:r>
            <w:r w:rsidRPr="00A0380D">
              <w:rPr>
                <w:b/>
              </w:rPr>
              <w:t>а)[2.75; 3,25]  б) [5,5;6,5]    в) [-5,5;6,5]</w:t>
            </w:r>
          </w:p>
          <w:p w:rsidR="000C62E1" w:rsidRPr="005B54B4" w:rsidRDefault="000C62E1" w:rsidP="00CC28D6"/>
        </w:tc>
      </w:tr>
      <w:tr w:rsidR="000C62E1" w:rsidRPr="005B54B4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5B54B4" w:rsidRDefault="000C62E1" w:rsidP="00CC28D6">
            <w:pPr>
              <w:tabs>
                <w:tab w:val="left" w:pos="3375"/>
              </w:tabs>
            </w:pPr>
            <w:r w:rsidRPr="005B54B4">
              <w:t>6.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5B54B4" w:rsidRDefault="000C62E1" w:rsidP="00CC28D6">
            <w:r w:rsidRPr="005B54B4">
              <w:t xml:space="preserve">Решите уравнение </w:t>
            </w:r>
            <m:oMath>
              <m:r>
                <w:rPr>
                  <w:rFonts w:ascii="Cambria Math" w:hAnsi="Cambria Math"/>
                </w:rPr>
                <m:t>cosx=-1.</m:t>
              </m:r>
            </m:oMath>
          </w:p>
          <w:p w:rsidR="000C62E1" w:rsidRPr="005B54B4" w:rsidRDefault="000C62E1" w:rsidP="00CC28D6"/>
        </w:tc>
      </w:tr>
      <w:tr w:rsidR="000C62E1" w:rsidRPr="000A587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0A5871" w:rsidRDefault="000C62E1" w:rsidP="00CC28D6">
            <w:pPr>
              <w:tabs>
                <w:tab w:val="left" w:pos="3375"/>
              </w:tabs>
            </w:pPr>
            <w:r w:rsidRPr="000A5871">
              <w:t>7.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0A5871" w:rsidRDefault="000C62E1" w:rsidP="00CC28D6">
            <w:pPr>
              <w:tabs>
                <w:tab w:val="left" w:pos="3375"/>
              </w:tabs>
            </w:pPr>
            <w:r w:rsidRPr="000A5871">
              <w:t xml:space="preserve">Решите уравнение </w:t>
            </w:r>
            <w:proofErr w:type="spellStart"/>
            <w:r w:rsidRPr="000A5871">
              <w:rPr>
                <w:lang w:val="en-US"/>
              </w:rPr>
              <w:t>cos</w:t>
            </w:r>
            <w:proofErr w:type="spellEnd"/>
            <w:r w:rsidRPr="000A5871">
              <w:t>(</w:t>
            </w:r>
            <w:r w:rsidRPr="000A5871">
              <w:rPr>
                <w:lang w:val="en-US"/>
              </w:rPr>
              <w:t>π</w:t>
            </w:r>
            <w:r w:rsidRPr="000A5871">
              <w:t xml:space="preserve">+ </w:t>
            </w:r>
            <w:r w:rsidRPr="000A5871">
              <w:rPr>
                <w:lang w:val="en-US"/>
              </w:rPr>
              <w:t>x</w:t>
            </w:r>
            <w:r w:rsidRPr="000A5871">
              <w:t xml:space="preserve">) = </w:t>
            </w:r>
            <w:r w:rsidRPr="000A5871">
              <w:rPr>
                <w:lang w:val="en-US"/>
              </w:rPr>
              <w:t>sin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en-US"/>
                </w:rPr>
                <m:t>π</m:t>
              </m:r>
            </m:oMath>
            <w:r w:rsidRPr="000A5871">
              <w:t xml:space="preserve"> .     </w:t>
            </w:r>
          </w:p>
        </w:tc>
      </w:tr>
      <w:tr w:rsidR="000C62E1" w:rsidRPr="000A587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0A5871" w:rsidRDefault="000C62E1" w:rsidP="00CC28D6">
            <w:pPr>
              <w:tabs>
                <w:tab w:val="left" w:pos="3375"/>
              </w:tabs>
            </w:pPr>
            <w:r>
              <w:t>8</w:t>
            </w:r>
            <w:r w:rsidRPr="000A5871"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0A5871" w:rsidRDefault="000C62E1" w:rsidP="00CC28D6">
            <w:pPr>
              <w:tabs>
                <w:tab w:val="left" w:pos="3375"/>
              </w:tabs>
            </w:pPr>
            <w:r w:rsidRPr="000A5871">
              <w:t>Най</w:t>
            </w:r>
            <w:r w:rsidRPr="000A5871">
              <w:softHyphen/>
              <w:t>ди</w:t>
            </w:r>
            <w:r w:rsidRPr="000A5871">
              <w:softHyphen/>
              <w:t>те наи</w:t>
            </w:r>
            <w:r w:rsidRPr="000A5871">
              <w:softHyphen/>
              <w:t>боль</w:t>
            </w:r>
            <w:r w:rsidRPr="000A5871">
              <w:softHyphen/>
              <w:t>шее зна</w:t>
            </w:r>
            <w:r w:rsidRPr="000A5871">
              <w:softHyphen/>
              <w:t>че</w:t>
            </w:r>
            <w:r w:rsidRPr="000A5871">
              <w:softHyphen/>
              <w:t>ние функ</w:t>
            </w:r>
            <w:r w:rsidRPr="000A5871">
              <w:softHyphen/>
              <w:t xml:space="preserve">ции </w:t>
            </w:r>
            <m:oMath>
              <m:r>
                <w:rPr>
                  <w:rFonts w:ascii="Cambria Math" w:hAnsi="Cambria Math"/>
                </w:rPr>
                <m:t xml:space="preserve"> y=3tgx-3x+5</m:t>
              </m:r>
            </m:oMath>
            <w:r w:rsidRPr="000A5871">
              <w:t xml:space="preserve"> на от</w:t>
            </w:r>
            <w:r w:rsidRPr="000A5871">
              <w:softHyphen/>
              <w:t>рез</w:t>
            </w:r>
            <w:r w:rsidRPr="000A5871">
              <w:softHyphen/>
              <w:t xml:space="preserve">ке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;0</m:t>
                  </m:r>
                </m:e>
              </m:d>
            </m:oMath>
            <w:r w:rsidRPr="000A5871">
              <w:t xml:space="preserve">. </w:t>
            </w:r>
          </w:p>
        </w:tc>
      </w:tr>
      <w:tr w:rsidR="000C62E1" w:rsidRPr="000A587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0A5871" w:rsidRDefault="000C62E1" w:rsidP="00CC28D6">
            <w:pPr>
              <w:tabs>
                <w:tab w:val="left" w:pos="3375"/>
              </w:tabs>
            </w:pPr>
            <w:r>
              <w:t>9</w:t>
            </w:r>
            <w:r w:rsidRPr="000A5871"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0A5871" w:rsidRDefault="000C62E1" w:rsidP="00CC28D6">
            <w:r w:rsidRPr="000A5871">
              <w:t>Ма</w:t>
            </w:r>
            <w:r w:rsidRPr="000A5871">
              <w:softHyphen/>
              <w:t>те</w:t>
            </w:r>
            <w:r w:rsidRPr="000A5871">
              <w:softHyphen/>
              <w:t>ри</w:t>
            </w:r>
            <w:r w:rsidRPr="000A5871">
              <w:softHyphen/>
              <w:t>аль</w:t>
            </w:r>
            <w:r w:rsidRPr="000A5871">
              <w:softHyphen/>
              <w:t>ная точка дви</w:t>
            </w:r>
            <w:r w:rsidRPr="000A5871">
              <w:softHyphen/>
              <w:t>жет</w:t>
            </w:r>
            <w:r w:rsidRPr="000A5871">
              <w:softHyphen/>
              <w:t>ся пря</w:t>
            </w:r>
            <w:r w:rsidRPr="000A5871">
              <w:softHyphen/>
              <w:t>мо</w:t>
            </w:r>
            <w:r w:rsidRPr="000A5871">
              <w:softHyphen/>
              <w:t>ли</w:t>
            </w:r>
            <w:r w:rsidRPr="000A5871">
              <w:softHyphen/>
              <w:t>ней</w:t>
            </w:r>
            <w:r w:rsidRPr="000A5871">
              <w:softHyphen/>
              <w:t>но по за</w:t>
            </w:r>
            <w:r w:rsidRPr="000A5871">
              <w:softHyphen/>
              <w:t>ко</w:t>
            </w:r>
            <w:r w:rsidRPr="000A5871">
              <w:softHyphen/>
              <w:t xml:space="preserve">ну </w:t>
            </w:r>
            <m:oMath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-48t+17</m:t>
              </m:r>
            </m:oMath>
            <w:r w:rsidRPr="000A5871">
              <w:t xml:space="preserve"> </w:t>
            </w:r>
            <w:r w:rsidRPr="000A5871">
              <w:rPr>
                <w:noProof/>
              </w:rPr>
              <w:t xml:space="preserve"> </w:t>
            </w:r>
            <w:r w:rsidRPr="000A5871">
              <w:t xml:space="preserve">(где </w:t>
            </w:r>
            <w:r w:rsidRPr="000A5871">
              <w:rPr>
                <w:i/>
                <w:iCs/>
              </w:rPr>
              <w:t>x</w:t>
            </w:r>
            <w:r w:rsidRPr="000A5871">
              <w:t> — рас</w:t>
            </w:r>
            <w:r w:rsidRPr="000A5871">
              <w:softHyphen/>
              <w:t>сто</w:t>
            </w:r>
            <w:r w:rsidRPr="000A5871">
              <w:softHyphen/>
              <w:t>я</w:t>
            </w:r>
            <w:r w:rsidRPr="000A5871">
              <w:softHyphen/>
              <w:t>ние от точки от</w:t>
            </w:r>
            <w:r w:rsidRPr="000A5871">
              <w:softHyphen/>
              <w:t>сче</w:t>
            </w:r>
            <w:r w:rsidRPr="000A5871">
              <w:softHyphen/>
              <w:t>та в мет</w:t>
            </w:r>
            <w:r w:rsidRPr="000A5871">
              <w:softHyphen/>
              <w:t xml:space="preserve">рах, </w:t>
            </w:r>
            <w:r w:rsidRPr="000A5871">
              <w:rPr>
                <w:i/>
                <w:iCs/>
              </w:rPr>
              <w:t>t</w:t>
            </w:r>
            <w:r w:rsidRPr="000A5871">
              <w:t> — время в се</w:t>
            </w:r>
            <w:r w:rsidRPr="000A5871">
              <w:softHyphen/>
              <w:t>кун</w:t>
            </w:r>
            <w:r w:rsidRPr="000A5871">
              <w:softHyphen/>
              <w:t>дах, из</w:t>
            </w:r>
            <w:r w:rsidRPr="000A5871">
              <w:softHyphen/>
              <w:t>ме</w:t>
            </w:r>
            <w:r w:rsidRPr="000A5871">
              <w:softHyphen/>
              <w:t>рен</w:t>
            </w:r>
            <w:r w:rsidRPr="000A5871">
              <w:softHyphen/>
              <w:t>ное с на</w:t>
            </w:r>
            <w:r w:rsidRPr="000A5871">
              <w:softHyphen/>
              <w:t>ча</w:t>
            </w:r>
            <w:r w:rsidRPr="000A5871">
              <w:softHyphen/>
              <w:t>ла дви</w:t>
            </w:r>
            <w:r w:rsidRPr="000A5871">
              <w:softHyphen/>
              <w:t>же</w:t>
            </w:r>
            <w:r w:rsidRPr="000A5871">
              <w:softHyphen/>
              <w:t>ния). Най</w:t>
            </w:r>
            <w:r w:rsidRPr="000A5871">
              <w:softHyphen/>
              <w:t>ди</w:t>
            </w:r>
            <w:r w:rsidRPr="000A5871">
              <w:softHyphen/>
              <w:t>те ее ско</w:t>
            </w:r>
            <w:r w:rsidRPr="000A5871">
              <w:softHyphen/>
              <w:t xml:space="preserve">рость (в </w:t>
            </w:r>
            <w:proofErr w:type="gramStart"/>
            <w:r w:rsidRPr="000A5871">
              <w:t>м</w:t>
            </w:r>
            <w:proofErr w:type="gramEnd"/>
            <w:r w:rsidRPr="000A5871">
              <w:t>/с) в мо</w:t>
            </w:r>
            <w:r w:rsidRPr="000A5871">
              <w:softHyphen/>
              <w:t>мент вре</w:t>
            </w:r>
            <w:r w:rsidRPr="000A5871">
              <w:softHyphen/>
              <w:t>ме</w:t>
            </w:r>
            <w:r w:rsidRPr="000A5871">
              <w:softHyphen/>
              <w:t xml:space="preserve">ни </w:t>
            </w:r>
            <w:r w:rsidRPr="000A5871">
              <w:rPr>
                <w:i/>
                <w:iCs/>
              </w:rPr>
              <w:t>t</w:t>
            </w:r>
            <w:r w:rsidRPr="000A5871">
              <w:t xml:space="preserve"> = 9 с. </w:t>
            </w:r>
          </w:p>
        </w:tc>
      </w:tr>
      <w:tr w:rsidR="000C62E1" w:rsidRPr="005B54B4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5B54B4" w:rsidRDefault="000C62E1" w:rsidP="00CC28D6">
            <w:pPr>
              <w:tabs>
                <w:tab w:val="left" w:pos="3375"/>
              </w:tabs>
            </w:pPr>
            <w:r>
              <w:lastRenderedPageBreak/>
              <w:t>10</w:t>
            </w:r>
            <w:r w:rsidRPr="005B54B4"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5B54B4" w:rsidRDefault="000C62E1" w:rsidP="00CC28D6">
            <w:r w:rsidRPr="005B54B4">
              <w:t>Найдите угловой коэффициент касательной, проведённой к графику функции</w:t>
            </w:r>
          </w:p>
          <w:p w:rsidR="000C62E1" w:rsidRPr="00A0380D" w:rsidRDefault="000C62E1" w:rsidP="00CC28D6">
            <w:r w:rsidRPr="005B54B4">
              <w:rPr>
                <w:i/>
              </w:rPr>
              <w:t xml:space="preserve"> </w:t>
            </w:r>
            <w:proofErr w:type="gramStart"/>
            <w:r w:rsidRPr="005B54B4">
              <w:rPr>
                <w:i/>
                <w:lang w:val="en-US"/>
              </w:rPr>
              <w:t>f</w:t>
            </w:r>
            <w:r w:rsidRPr="005B54B4">
              <w:rPr>
                <w:i/>
              </w:rPr>
              <w:t>(</w:t>
            </w:r>
            <w:proofErr w:type="gramEnd"/>
            <w:r w:rsidRPr="005B54B4">
              <w:rPr>
                <w:i/>
                <w:lang w:val="en-US"/>
              </w:rPr>
              <w:t>x</w:t>
            </w:r>
            <w:r w:rsidRPr="005B54B4">
              <w:rPr>
                <w:i/>
              </w:rPr>
              <w:t>)=</w:t>
            </w:r>
            <w:r w:rsidRPr="005B54B4">
              <w:t xml:space="preserve"> </w:t>
            </w:r>
            <m:oMath>
              <m:r>
                <w:rPr>
                  <w:rFonts w:ascii="Cambria Math" w:hAnsi="Cambria Math"/>
                </w:rPr>
                <m:t>5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-3x+2</m:t>
              </m:r>
            </m:oMath>
            <w:r w:rsidRPr="005B54B4">
              <w:t xml:space="preserve"> в его точке с абсциссой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5B54B4">
              <w:t>=2.</w:t>
            </w:r>
            <w:r w:rsidRPr="00A0380D">
              <w:t xml:space="preserve">    </w:t>
            </w:r>
            <w:r>
              <w:t>а) 17    б)  7     в) 10</w:t>
            </w:r>
          </w:p>
        </w:tc>
      </w:tr>
      <w:tr w:rsidR="000C62E1" w:rsidRPr="000A587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0A5871" w:rsidRDefault="000C62E1" w:rsidP="00CC28D6">
            <w:pPr>
              <w:tabs>
                <w:tab w:val="left" w:pos="3375"/>
              </w:tabs>
            </w:pPr>
            <w:r>
              <w:t>11</w:t>
            </w:r>
            <w:r w:rsidRPr="000A5871"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0A5871" w:rsidRDefault="000C62E1" w:rsidP="00CC28D6">
            <w:pPr>
              <w:tabs>
                <w:tab w:val="left" w:pos="1800"/>
              </w:tabs>
            </w:pPr>
            <w:r w:rsidRPr="000A5871">
              <w:t>Най</w:t>
            </w:r>
            <w:r w:rsidRPr="000A5871">
              <w:softHyphen/>
              <w:t>ди</w:t>
            </w:r>
            <w:r w:rsidRPr="000A5871">
              <w:softHyphen/>
              <w:t>те пло</w:t>
            </w:r>
            <w:r w:rsidRPr="000A5871">
              <w:softHyphen/>
              <w:t>щадь по</w:t>
            </w:r>
            <w:r w:rsidRPr="000A5871">
              <w:softHyphen/>
              <w:t>верх</w:t>
            </w:r>
            <w:r w:rsidRPr="000A5871">
              <w:softHyphen/>
              <w:t>но</w:t>
            </w:r>
            <w:r w:rsidRPr="000A5871">
              <w:softHyphen/>
              <w:t>сти пра</w:t>
            </w:r>
            <w:r w:rsidRPr="000A5871">
              <w:softHyphen/>
              <w:t>виль</w:t>
            </w:r>
            <w:r w:rsidRPr="000A5871">
              <w:softHyphen/>
              <w:t>ной че</w:t>
            </w:r>
            <w:r w:rsidRPr="000A5871">
              <w:softHyphen/>
              <w:t>ты</w:t>
            </w:r>
            <w:r w:rsidRPr="000A5871">
              <w:softHyphen/>
              <w:t>рех</w:t>
            </w:r>
            <w:r w:rsidRPr="000A5871">
              <w:softHyphen/>
              <w:t>уголь</w:t>
            </w:r>
            <w:r w:rsidRPr="000A5871">
              <w:softHyphen/>
              <w:t>ной пи</w:t>
            </w:r>
            <w:r w:rsidRPr="000A5871">
              <w:softHyphen/>
              <w:t>ра</w:t>
            </w:r>
            <w:r w:rsidRPr="000A5871">
              <w:softHyphen/>
              <w:t>ми</w:t>
            </w:r>
            <w:r w:rsidRPr="000A5871">
              <w:softHyphen/>
              <w:t xml:space="preserve">ды,  </w:t>
            </w:r>
            <w:proofErr w:type="gramStart"/>
            <w:r w:rsidRPr="000A5871">
              <w:t>сто</w:t>
            </w:r>
            <w:r w:rsidRPr="000A5871">
              <w:softHyphen/>
              <w:t>ро</w:t>
            </w:r>
            <w:r w:rsidRPr="000A5871">
              <w:softHyphen/>
              <w:t>ны</w:t>
            </w:r>
            <w:proofErr w:type="gramEnd"/>
            <w:r w:rsidRPr="000A5871">
              <w:t xml:space="preserve"> </w:t>
            </w:r>
            <w:r w:rsidRPr="001E7664">
              <w:t xml:space="preserve"> </w:t>
            </w:r>
            <w:r w:rsidRPr="000A5871">
              <w:t>ос</w:t>
            </w:r>
            <w:r w:rsidRPr="000A5871">
              <w:softHyphen/>
              <w:t>но</w:t>
            </w:r>
            <w:r w:rsidRPr="000A5871">
              <w:softHyphen/>
              <w:t>ва</w:t>
            </w:r>
            <w:r w:rsidRPr="000A5871">
              <w:softHyphen/>
              <w:t>ния ко</w:t>
            </w:r>
            <w:r w:rsidRPr="000A5871">
              <w:softHyphen/>
              <w:t>то</w:t>
            </w:r>
            <w:r w:rsidRPr="000A5871">
              <w:softHyphen/>
              <w:t>рой равны 6 и вы</w:t>
            </w:r>
            <w:r w:rsidRPr="000A5871">
              <w:softHyphen/>
              <w:t>со</w:t>
            </w:r>
            <w:r w:rsidRPr="000A5871">
              <w:softHyphen/>
              <w:t>та равна 4.</w:t>
            </w:r>
          </w:p>
          <w:p w:rsidR="000C62E1" w:rsidRPr="00D767C8" w:rsidRDefault="000C62E1" w:rsidP="00CC28D6">
            <w:pPr>
              <w:tabs>
                <w:tab w:val="left" w:pos="1800"/>
              </w:tabs>
              <w:rPr>
                <w:lang w:val="en-US"/>
              </w:rPr>
            </w:pPr>
            <w:r w:rsidRPr="000A5871">
              <w:rPr>
                <w:noProof/>
              </w:rPr>
              <w:drawing>
                <wp:inline distT="0" distB="0" distL="0" distR="0" wp14:anchorId="78412243" wp14:editId="75CC6EF4">
                  <wp:extent cx="1630017" cy="1082930"/>
                  <wp:effectExtent l="19050" t="0" r="8283" b="0"/>
                  <wp:docPr id="2" name="Рисунок 2" descr="http://reshuege.ru/get_file?id=8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eshuege.ru/get_file?id=8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457" cy="1084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</w:p>
        </w:tc>
      </w:tr>
      <w:tr w:rsidR="000C62E1" w:rsidRPr="000A587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0A5871" w:rsidRDefault="000C62E1" w:rsidP="00CC28D6">
            <w:pPr>
              <w:tabs>
                <w:tab w:val="left" w:pos="3375"/>
              </w:tabs>
            </w:pP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D767C8" w:rsidRDefault="000C62E1" w:rsidP="00CC28D6">
            <w:pPr>
              <w:tabs>
                <w:tab w:val="left" w:pos="1800"/>
              </w:tabs>
              <w:jc w:val="center"/>
              <w:rPr>
                <w:b/>
              </w:rPr>
            </w:pPr>
            <w:r w:rsidRPr="00D767C8">
              <w:rPr>
                <w:b/>
              </w:rPr>
              <w:t>Часть 2</w:t>
            </w:r>
          </w:p>
        </w:tc>
      </w:tr>
      <w:tr w:rsidR="000C62E1" w:rsidRPr="000A587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0A5871" w:rsidRDefault="000C62E1" w:rsidP="00CC28D6">
            <w:pPr>
              <w:tabs>
                <w:tab w:val="left" w:pos="3375"/>
              </w:tabs>
            </w:pPr>
            <w:r>
              <w:t>12</w:t>
            </w:r>
            <w:r w:rsidRPr="000A5871"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0A5871" w:rsidRDefault="000C62E1" w:rsidP="00CC28D6">
            <w:pPr>
              <w:tabs>
                <w:tab w:val="left" w:pos="3375"/>
              </w:tabs>
            </w:pPr>
            <w:r w:rsidRPr="000A5871">
              <w:t>На ри</w:t>
            </w:r>
            <w:r w:rsidRPr="000A5871">
              <w:softHyphen/>
              <w:t>сун</w:t>
            </w:r>
            <w:r w:rsidRPr="000A5871">
              <w:softHyphen/>
              <w:t>ке изоб</w:t>
            </w:r>
            <w:r w:rsidRPr="000A5871">
              <w:softHyphen/>
              <w:t>ра</w:t>
            </w:r>
            <w:r w:rsidRPr="000A5871">
              <w:softHyphen/>
              <w:t>жен гра</w:t>
            </w:r>
            <w:r w:rsidRPr="000A5871">
              <w:softHyphen/>
              <w:t>фик функ</w:t>
            </w:r>
            <w:r w:rsidRPr="000A5871">
              <w:softHyphen/>
              <w:t>ции</w:t>
            </w:r>
            <w:proofErr w:type="gramStart"/>
            <w:r w:rsidRPr="000A5871">
              <w:t xml:space="preserve"> </w:t>
            </w:r>
            <m:oMath>
              <m:r>
                <w:rPr>
                  <w:rFonts w:ascii="Cambria Math" w:hAnsi="Cambria Math"/>
                </w:rPr>
                <m:t>y=f(x)</m:t>
              </m:r>
            </m:oMath>
            <w:r w:rsidRPr="000A5871">
              <w:t xml:space="preserve">, </w:t>
            </w:r>
            <w:proofErr w:type="gramEnd"/>
            <w:r w:rsidRPr="000A5871">
              <w:t>опре</w:t>
            </w:r>
            <w:r w:rsidRPr="000A5871">
              <w:softHyphen/>
              <w:t>де</w:t>
            </w:r>
            <w:r w:rsidRPr="000A5871">
              <w:softHyphen/>
              <w:t>лен</w:t>
            </w:r>
            <w:r w:rsidRPr="000A5871">
              <w:softHyphen/>
              <w:t>ной на ин</w:t>
            </w:r>
            <w:r w:rsidRPr="000A5871">
              <w:softHyphen/>
              <w:t>тер</w:t>
            </w:r>
            <w:r w:rsidRPr="000A5871">
              <w:softHyphen/>
              <w:t>ва</w:t>
            </w:r>
            <w:r w:rsidRPr="000A5871">
              <w:softHyphen/>
              <w:t>ле (−6; 8). Опре</w:t>
            </w:r>
            <w:r w:rsidRPr="000A5871">
              <w:softHyphen/>
              <w:t>де</w:t>
            </w:r>
            <w:r w:rsidRPr="000A5871">
              <w:softHyphen/>
              <w:t>ли</w:t>
            </w:r>
            <w:r w:rsidRPr="000A5871">
              <w:softHyphen/>
              <w:t>те ко</w:t>
            </w:r>
            <w:r w:rsidRPr="000A5871">
              <w:softHyphen/>
              <w:t>ли</w:t>
            </w:r>
            <w:r w:rsidRPr="000A5871">
              <w:softHyphen/>
              <w:t>че</w:t>
            </w:r>
            <w:r w:rsidRPr="000A5871">
              <w:softHyphen/>
              <w:t>ство целых точек, в ко</w:t>
            </w:r>
            <w:r w:rsidRPr="000A5871">
              <w:softHyphen/>
              <w:t>то</w:t>
            </w:r>
            <w:r w:rsidRPr="000A5871">
              <w:softHyphen/>
              <w:t>рых про</w:t>
            </w:r>
            <w:r w:rsidRPr="000A5871">
              <w:softHyphen/>
              <w:t>из</w:t>
            </w:r>
            <w:r w:rsidRPr="000A5871">
              <w:softHyphen/>
              <w:t>вод</w:t>
            </w:r>
            <w:r w:rsidRPr="000A5871">
              <w:softHyphen/>
              <w:t>ная функ</w:t>
            </w:r>
            <w:r w:rsidRPr="000A5871">
              <w:softHyphen/>
              <w:t>ции</w:t>
            </w:r>
            <w:proofErr w:type="gramStart"/>
            <w:r w:rsidRPr="000A5871">
              <w:t xml:space="preserve"> </w:t>
            </w:r>
            <m:oMath>
              <m:r>
                <w:rPr>
                  <w:rFonts w:ascii="Cambria Math" w:hAnsi="Cambria Math"/>
                </w:rPr>
                <m:t>y=f(x)</m:t>
              </m:r>
            </m:oMath>
            <w:r w:rsidRPr="000A5871">
              <w:t xml:space="preserve"> </w:t>
            </w:r>
            <w:proofErr w:type="gramEnd"/>
            <w:r w:rsidRPr="000A5871">
              <w:t>по</w:t>
            </w:r>
            <w:r w:rsidRPr="000A5871">
              <w:softHyphen/>
              <w:t>ло</w:t>
            </w:r>
            <w:r w:rsidRPr="000A5871">
              <w:softHyphen/>
              <w:t>жи</w:t>
            </w:r>
            <w:r w:rsidRPr="000A5871">
              <w:softHyphen/>
              <w:t>тель</w:t>
            </w:r>
            <w:r w:rsidRPr="000A5871">
              <w:softHyphen/>
              <w:t>на.</w:t>
            </w:r>
          </w:p>
          <w:p w:rsidR="000C62E1" w:rsidRPr="000A5871" w:rsidRDefault="000C62E1" w:rsidP="00CC28D6">
            <w:pPr>
              <w:tabs>
                <w:tab w:val="left" w:pos="3375"/>
              </w:tabs>
              <w:rPr>
                <w:noProof/>
              </w:rPr>
            </w:pPr>
            <w:r w:rsidRPr="000A5871">
              <w:rPr>
                <w:noProof/>
              </w:rPr>
              <w:drawing>
                <wp:inline distT="0" distB="0" distL="0" distR="0" wp14:anchorId="0D6327BF" wp14:editId="2FF87326">
                  <wp:extent cx="3057525" cy="1914525"/>
                  <wp:effectExtent l="0" t="0" r="9525" b="9525"/>
                  <wp:docPr id="7" name="Рисунок 7" descr="http://reshuege.ru/get_file?id=55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reshuege.ru/get_file?id=55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</w:t>
            </w:r>
            <w:r w:rsidRPr="00E60A95">
              <w:rPr>
                <w:b/>
                <w:noProof/>
              </w:rPr>
              <w:t>а) 3        б) 4      в) 2</w:t>
            </w:r>
          </w:p>
        </w:tc>
      </w:tr>
      <w:tr w:rsidR="000C62E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Default="000C62E1" w:rsidP="00CC28D6">
            <w:pPr>
              <w:tabs>
                <w:tab w:val="left" w:pos="3375"/>
              </w:tabs>
            </w:pP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514A45" w:rsidRDefault="000C62E1" w:rsidP="00CC28D6">
            <w:pPr>
              <w:tabs>
                <w:tab w:val="left" w:pos="3375"/>
              </w:tabs>
              <w:jc w:val="center"/>
              <w:rPr>
                <w:b/>
              </w:rPr>
            </w:pPr>
          </w:p>
          <w:p w:rsidR="000C62E1" w:rsidRPr="00250F46" w:rsidRDefault="000C62E1" w:rsidP="00CC28D6">
            <w:pPr>
              <w:tabs>
                <w:tab w:val="left" w:pos="3375"/>
              </w:tabs>
              <w:jc w:val="center"/>
              <w:rPr>
                <w:b/>
                <w:lang w:val="en-US"/>
              </w:rPr>
            </w:pPr>
          </w:p>
        </w:tc>
      </w:tr>
      <w:tr w:rsidR="000C62E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Default="000C62E1" w:rsidP="00CC28D6">
            <w:pPr>
              <w:tabs>
                <w:tab w:val="left" w:pos="3375"/>
              </w:tabs>
            </w:pPr>
            <w:r>
              <w:t>13.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Default="000C62E1" w:rsidP="00CC28D6">
            <w:pPr>
              <w:tabs>
                <w:tab w:val="left" w:pos="3375"/>
              </w:tabs>
            </w:pPr>
            <w:r>
              <w:t xml:space="preserve">а) Решите уравнение </w:t>
            </w:r>
            <m:oMath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x+sinxcosx-3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x=0.</m:t>
              </m:r>
            </m:oMath>
            <w:r>
              <w:t xml:space="preserve"> </w:t>
            </w:r>
          </w:p>
          <w:p w:rsidR="000C62E1" w:rsidRDefault="000C62E1" w:rsidP="00CC28D6">
            <w:pPr>
              <w:tabs>
                <w:tab w:val="left" w:pos="3375"/>
              </w:tabs>
            </w:pPr>
            <w:r>
              <w:t xml:space="preserve">б) Укажите корни, принадлежащие отрезку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</w:tc>
      </w:tr>
    </w:tbl>
    <w:p w:rsidR="000C62E1" w:rsidRDefault="000C62E1" w:rsidP="000C62E1"/>
    <w:p w:rsidR="000C62E1" w:rsidRDefault="000C62E1" w:rsidP="000C62E1"/>
    <w:p w:rsidR="009D3731" w:rsidRDefault="009D3731" w:rsidP="00C46DAD">
      <w:pPr>
        <w:rPr>
          <w:b/>
        </w:rPr>
      </w:pPr>
    </w:p>
    <w:p w:rsidR="004B4BD8" w:rsidRDefault="004B4BD8" w:rsidP="004B4BD8"/>
    <w:p w:rsidR="000C62E1" w:rsidRDefault="00C45546" w:rsidP="000C62E1">
      <w:pPr>
        <w:jc w:val="center"/>
        <w:rPr>
          <w:b/>
        </w:rPr>
      </w:pPr>
      <w:r>
        <w:t xml:space="preserve">                               </w:t>
      </w:r>
      <w:r w:rsidR="000C62E1">
        <w:rPr>
          <w:b/>
        </w:rPr>
        <w:t>Вариант №2.</w:t>
      </w:r>
    </w:p>
    <w:tbl>
      <w:tblPr>
        <w:tblStyle w:val="aa"/>
        <w:tblW w:w="11023" w:type="dxa"/>
        <w:tblLook w:val="04A0" w:firstRow="1" w:lastRow="0" w:firstColumn="1" w:lastColumn="0" w:noHBand="0" w:noVBand="1"/>
      </w:tblPr>
      <w:tblGrid>
        <w:gridCol w:w="491"/>
        <w:gridCol w:w="10532"/>
      </w:tblGrid>
      <w:tr w:rsidR="000C62E1" w:rsidRPr="002A6A48" w:rsidTr="009E60BD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2A6A48" w:rsidRDefault="000C62E1" w:rsidP="00CC28D6">
            <w:pPr>
              <w:jc w:val="center"/>
              <w:rPr>
                <w:b/>
              </w:rPr>
            </w:pPr>
            <w:r w:rsidRPr="002A6A48">
              <w:rPr>
                <w:b/>
              </w:rPr>
              <w:t>Часть I.</w:t>
            </w:r>
          </w:p>
        </w:tc>
      </w:tr>
      <w:tr w:rsidR="000C62E1" w:rsidRPr="0085216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852161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</w:p>
          <w:p w:rsidR="000C62E1" w:rsidRPr="00852161" w:rsidRDefault="000C62E1" w:rsidP="00CC28D6">
            <w:pPr>
              <w:tabs>
                <w:tab w:val="left" w:pos="3375"/>
              </w:tabs>
              <w:rPr>
                <w:color w:val="000000" w:themeColor="text1"/>
                <w:lang w:val="en-US"/>
              </w:rPr>
            </w:pPr>
            <w:r w:rsidRPr="00852161">
              <w:rPr>
                <w:color w:val="000000" w:themeColor="text1"/>
                <w:lang w:val="en-US"/>
              </w:rPr>
              <w:t>1.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852161" w:rsidRDefault="000C62E1" w:rsidP="00CC28D6">
            <w:pPr>
              <w:rPr>
                <w:color w:val="000000" w:themeColor="text1"/>
              </w:rPr>
            </w:pPr>
          </w:p>
          <w:p w:rsidR="000C62E1" w:rsidRPr="0081553B" w:rsidRDefault="000C62E1" w:rsidP="00CC28D6">
            <w:pPr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>Най</w:t>
            </w:r>
            <w:r w:rsidRPr="00852161">
              <w:rPr>
                <w:color w:val="000000" w:themeColor="text1"/>
              </w:rPr>
              <w:softHyphen/>
              <w:t>ди</w:t>
            </w:r>
            <w:r w:rsidRPr="00852161">
              <w:rPr>
                <w:color w:val="000000" w:themeColor="text1"/>
              </w:rPr>
              <w:softHyphen/>
              <w:t>те зна</w:t>
            </w:r>
            <w:r w:rsidRPr="00852161">
              <w:rPr>
                <w:color w:val="000000" w:themeColor="text1"/>
              </w:rPr>
              <w:softHyphen/>
              <w:t>че</w:t>
            </w:r>
            <w:r w:rsidRPr="00852161">
              <w:rPr>
                <w:color w:val="000000" w:themeColor="text1"/>
              </w:rPr>
              <w:softHyphen/>
              <w:t>ние вы</w:t>
            </w:r>
            <w:r w:rsidRPr="00852161">
              <w:rPr>
                <w:color w:val="000000" w:themeColor="text1"/>
              </w:rPr>
              <w:softHyphen/>
              <w:t>ра</w:t>
            </w:r>
            <w:r w:rsidRPr="00852161">
              <w:rPr>
                <w:color w:val="000000" w:themeColor="text1"/>
              </w:rPr>
              <w:softHyphen/>
              <w:t>же</w:t>
            </w:r>
            <w:r w:rsidRPr="00852161">
              <w:rPr>
                <w:color w:val="000000" w:themeColor="text1"/>
              </w:rPr>
              <w:softHyphen/>
              <w:t>ния</w:t>
            </w:r>
            <w:proofErr w:type="gramStart"/>
            <w:r w:rsidRPr="0085216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: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/>
              </w:rPr>
              <w:t>cos</w:t>
            </w:r>
            <w:proofErr w:type="spellEnd"/>
            <w:r w:rsidRPr="0081553B">
              <w:rPr>
                <w:color w:val="000000" w:themeColor="text1"/>
                <w:vertAlign w:val="superscript"/>
              </w:rPr>
              <w:t xml:space="preserve">2 </w:t>
            </w:r>
            <w:r>
              <w:rPr>
                <w:color w:val="000000" w:themeColor="text1"/>
                <w:lang w:val="en-US"/>
              </w:rPr>
              <w:t>x</w:t>
            </w:r>
            <w:r w:rsidRPr="0081553B">
              <w:rPr>
                <w:color w:val="000000" w:themeColor="text1"/>
              </w:rPr>
              <w:t xml:space="preserve"> +1 </w:t>
            </w:r>
            <w:r>
              <w:rPr>
                <w:color w:val="000000" w:themeColor="text1"/>
              </w:rPr>
              <w:t>–</w:t>
            </w:r>
            <w:r w:rsidRPr="0081553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sin</w:t>
            </w:r>
            <w:r w:rsidRPr="0081553B">
              <w:rPr>
                <w:color w:val="000000" w:themeColor="text1"/>
                <w:vertAlign w:val="superscript"/>
              </w:rPr>
              <w:t>2</w:t>
            </w:r>
            <w:r w:rsidRPr="0081553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x</w:t>
            </w:r>
            <w:r w:rsidRPr="0081553B">
              <w:rPr>
                <w:color w:val="000000" w:themeColor="text1"/>
              </w:rPr>
              <w:t xml:space="preserve"> =       </w:t>
            </w:r>
            <w:r>
              <w:rPr>
                <w:color w:val="000000" w:themeColor="text1"/>
              </w:rPr>
              <w:t xml:space="preserve">а) 0     б) 2       в) 2 </w:t>
            </w:r>
            <w:proofErr w:type="spellStart"/>
            <w:r>
              <w:rPr>
                <w:color w:val="000000" w:themeColor="text1"/>
                <w:lang w:val="en-US"/>
              </w:rPr>
              <w:t>cos</w:t>
            </w:r>
            <w:proofErr w:type="spellEnd"/>
            <w:r w:rsidRPr="0081553B"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  <w:lang w:val="en-US"/>
              </w:rPr>
              <w:t>x</w:t>
            </w:r>
          </w:p>
        </w:tc>
      </w:tr>
      <w:tr w:rsidR="000C62E1" w:rsidRPr="0085216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852161" w:rsidRDefault="000C62E1" w:rsidP="00CC28D6">
            <w:pPr>
              <w:tabs>
                <w:tab w:val="left" w:pos="3375"/>
              </w:tabs>
              <w:rPr>
                <w:color w:val="000000" w:themeColor="text1"/>
                <w:lang w:val="en-US"/>
              </w:rPr>
            </w:pPr>
            <w:r w:rsidRPr="00852161">
              <w:rPr>
                <w:color w:val="000000" w:themeColor="text1"/>
                <w:lang w:val="en-US"/>
              </w:rPr>
              <w:t>2.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852161" w:rsidRDefault="000C62E1" w:rsidP="00CC28D6">
            <w:pPr>
              <w:tabs>
                <w:tab w:val="left" w:pos="5580"/>
              </w:tabs>
              <w:rPr>
                <w:color w:val="000000" w:themeColor="text1"/>
                <w:lang w:val="en-US"/>
              </w:rPr>
            </w:pPr>
            <w:r w:rsidRPr="00852161">
              <w:rPr>
                <w:noProof/>
                <w:color w:val="000000" w:themeColor="text1"/>
              </w:rPr>
              <w:drawing>
                <wp:inline distT="0" distB="0" distL="0" distR="0" wp14:anchorId="05F49EC4" wp14:editId="147B747C">
                  <wp:extent cx="1662142" cy="1331367"/>
                  <wp:effectExtent l="19050" t="0" r="0" b="0"/>
                  <wp:docPr id="6" name="Рисунок 6" descr="http://reshuege.ru/get_file?id=55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reshuege.ru/get_file?id=55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274" cy="1331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2161">
              <w:rPr>
                <w:color w:val="000000" w:themeColor="text1"/>
              </w:rPr>
              <w:tab/>
            </w:r>
          </w:p>
          <w:p w:rsidR="000C62E1" w:rsidRPr="00852161" w:rsidRDefault="000C62E1" w:rsidP="00CC28D6">
            <w:pPr>
              <w:tabs>
                <w:tab w:val="left" w:pos="5580"/>
              </w:tabs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>На ри</w:t>
            </w:r>
            <w:r w:rsidRPr="00852161">
              <w:rPr>
                <w:color w:val="000000" w:themeColor="text1"/>
              </w:rPr>
              <w:softHyphen/>
              <w:t>сун</w:t>
            </w:r>
            <w:r w:rsidRPr="00852161">
              <w:rPr>
                <w:color w:val="000000" w:themeColor="text1"/>
              </w:rPr>
              <w:softHyphen/>
              <w:t>ке изоб</w:t>
            </w:r>
            <w:r w:rsidRPr="00852161">
              <w:rPr>
                <w:color w:val="000000" w:themeColor="text1"/>
              </w:rPr>
              <w:softHyphen/>
              <w:t>ражён гра</w:t>
            </w:r>
            <w:r w:rsidRPr="00852161">
              <w:rPr>
                <w:color w:val="000000" w:themeColor="text1"/>
              </w:rPr>
              <w:softHyphen/>
              <w:t>фик функ</w:t>
            </w:r>
            <w:r w:rsidRPr="00852161">
              <w:rPr>
                <w:color w:val="000000" w:themeColor="text1"/>
              </w:rPr>
              <w:softHyphen/>
              <w:t xml:space="preserve">ции </w:t>
            </w:r>
            <w:r w:rsidRPr="00852161">
              <w:rPr>
                <w:i/>
                <w:iCs/>
                <w:color w:val="000000" w:themeColor="text1"/>
              </w:rPr>
              <w:t>y=f(x)</w:t>
            </w:r>
            <w:r w:rsidRPr="00852161">
              <w:rPr>
                <w:color w:val="000000" w:themeColor="text1"/>
              </w:rPr>
              <w:t xml:space="preserve"> и ка</w:t>
            </w:r>
            <w:r w:rsidRPr="00852161">
              <w:rPr>
                <w:color w:val="000000" w:themeColor="text1"/>
              </w:rPr>
              <w:softHyphen/>
              <w:t>са</w:t>
            </w:r>
            <w:r w:rsidRPr="00852161">
              <w:rPr>
                <w:color w:val="000000" w:themeColor="text1"/>
              </w:rPr>
              <w:softHyphen/>
              <w:t>тель</w:t>
            </w:r>
            <w:r w:rsidRPr="00852161">
              <w:rPr>
                <w:color w:val="000000" w:themeColor="text1"/>
              </w:rPr>
              <w:softHyphen/>
              <w:t>ная к нему в точке с абс</w:t>
            </w:r>
            <w:r w:rsidRPr="00852161">
              <w:rPr>
                <w:color w:val="000000" w:themeColor="text1"/>
              </w:rPr>
              <w:softHyphen/>
              <w:t>цис</w:t>
            </w:r>
            <w:r w:rsidRPr="00852161">
              <w:rPr>
                <w:color w:val="000000" w:themeColor="text1"/>
              </w:rPr>
              <w:softHyphen/>
              <w:t xml:space="preserve">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sub>
              </m:sSub>
            </m:oMath>
            <w:r w:rsidRPr="00852161">
              <w:rPr>
                <w:color w:val="000000" w:themeColor="text1"/>
              </w:rPr>
              <w:t xml:space="preserve">. </w:t>
            </w:r>
            <w:r w:rsidRPr="00C17DEA">
              <w:rPr>
                <w:color w:val="000000" w:themeColor="text1"/>
              </w:rPr>
              <w:t xml:space="preserve">                         </w:t>
            </w:r>
            <w:r w:rsidRPr="00852161">
              <w:rPr>
                <w:color w:val="000000" w:themeColor="text1"/>
              </w:rPr>
              <w:t>Най</w:t>
            </w:r>
            <w:r w:rsidRPr="00852161">
              <w:rPr>
                <w:color w:val="000000" w:themeColor="text1"/>
              </w:rPr>
              <w:softHyphen/>
              <w:t>ди</w:t>
            </w:r>
            <w:r w:rsidRPr="00852161">
              <w:rPr>
                <w:color w:val="000000" w:themeColor="text1"/>
              </w:rPr>
              <w:softHyphen/>
              <w:t>те зна</w:t>
            </w:r>
            <w:r w:rsidRPr="00852161">
              <w:rPr>
                <w:color w:val="000000" w:themeColor="text1"/>
              </w:rPr>
              <w:softHyphen/>
              <w:t>че</w:t>
            </w:r>
            <w:r w:rsidRPr="00852161">
              <w:rPr>
                <w:color w:val="000000" w:themeColor="text1"/>
              </w:rPr>
              <w:softHyphen/>
              <w:t>ние про</w:t>
            </w:r>
            <w:r w:rsidRPr="00852161">
              <w:rPr>
                <w:color w:val="000000" w:themeColor="text1"/>
              </w:rPr>
              <w:softHyphen/>
              <w:t>из</w:t>
            </w:r>
            <w:r w:rsidRPr="00852161">
              <w:rPr>
                <w:color w:val="000000" w:themeColor="text1"/>
              </w:rPr>
              <w:softHyphen/>
              <w:t>вод</w:t>
            </w:r>
            <w:r w:rsidRPr="00852161">
              <w:rPr>
                <w:color w:val="000000" w:themeColor="text1"/>
              </w:rPr>
              <w:softHyphen/>
              <w:t>ной функ</w:t>
            </w:r>
            <w:r w:rsidRPr="00852161">
              <w:rPr>
                <w:color w:val="000000" w:themeColor="text1"/>
              </w:rPr>
              <w:softHyphen/>
              <w:t xml:space="preserve">ции </w:t>
            </w:r>
            <w:r w:rsidRPr="00852161">
              <w:rPr>
                <w:i/>
                <w:iCs/>
                <w:color w:val="000000" w:themeColor="text1"/>
              </w:rPr>
              <w:t>f(x)</w:t>
            </w:r>
            <w:r w:rsidRPr="00852161">
              <w:rPr>
                <w:color w:val="000000" w:themeColor="text1"/>
              </w:rPr>
              <w:t xml:space="preserve"> в точке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sub>
              </m:sSub>
            </m:oMath>
            <w:r w:rsidRPr="00852161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                                        </w:t>
            </w:r>
            <w:r w:rsidRPr="00F10073">
              <w:rPr>
                <w:b/>
                <w:color w:val="000000" w:themeColor="text1"/>
              </w:rPr>
              <w:t>А) 0,25   б) 2,5    в) -0,25</w:t>
            </w:r>
          </w:p>
        </w:tc>
      </w:tr>
      <w:tr w:rsidR="000C62E1" w:rsidRPr="0085216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4E0FB0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4E0FB0">
              <w:rPr>
                <w:color w:val="000000" w:themeColor="text1"/>
              </w:rPr>
              <w:t>3.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852161" w:rsidRDefault="000C62E1" w:rsidP="00CC28D6">
            <w:pPr>
              <w:tabs>
                <w:tab w:val="left" w:pos="3375"/>
              </w:tabs>
              <w:rPr>
                <w:i/>
                <w:color w:val="000000" w:themeColor="text1"/>
              </w:rPr>
            </w:pPr>
            <w:r w:rsidRPr="00852161">
              <w:rPr>
                <w:color w:val="000000" w:themeColor="text1"/>
              </w:rPr>
              <w:t xml:space="preserve">Найдите </w:t>
            </w:r>
            <m:oMath>
              <m:r>
                <w:rPr>
                  <w:rFonts w:ascii="Cambria Math" w:hAnsi="Cambria Math"/>
                  <w:color w:val="000000" w:themeColor="text1"/>
                </w:rPr>
                <m:t xml:space="preserve">tgα, если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sinα</m:t>
              </m:r>
              <m:r>
                <w:rPr>
                  <w:rFonts w:ascii="Cambria Math" w:hAnsi="Cambria Math"/>
                  <w:color w:val="000000" w:themeColor="text1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5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26</m:t>
                      </m:r>
                    </m:e>
                  </m:rad>
                </m:den>
              </m:f>
              <m:r>
                <w:rPr>
                  <w:rFonts w:ascii="Cambria Math" w:hAnsi="Cambria Math"/>
                  <w:color w:val="000000" w:themeColor="text1"/>
                </w:rPr>
                <m:t xml:space="preserve">  и 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αϵ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π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3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color w:val="000000" w:themeColor="text1"/>
                </w:rPr>
                <m:t>.</m:t>
              </m:r>
            </m:oMath>
          </w:p>
        </w:tc>
      </w:tr>
      <w:tr w:rsidR="000C62E1" w:rsidRPr="0085216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4E0FB0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4E0FB0">
              <w:rPr>
                <w:color w:val="000000" w:themeColor="text1"/>
              </w:rPr>
              <w:t>4.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852161" w:rsidRDefault="000C62E1" w:rsidP="00CC28D6">
            <w:pPr>
              <w:tabs>
                <w:tab w:val="left" w:pos="3375"/>
              </w:tabs>
              <w:rPr>
                <w:i/>
                <w:color w:val="000000" w:themeColor="text1"/>
              </w:rPr>
            </w:pPr>
            <w:r w:rsidRPr="00852161">
              <w:rPr>
                <w:color w:val="000000" w:themeColor="text1"/>
              </w:rPr>
              <w:t xml:space="preserve">В треугольнике </w:t>
            </w:r>
            <w:r w:rsidRPr="00852161">
              <w:rPr>
                <w:i/>
                <w:color w:val="000000" w:themeColor="text1"/>
                <w:lang w:val="en-US"/>
              </w:rPr>
              <w:t>ABC</w:t>
            </w:r>
            <w:r w:rsidRPr="00852161">
              <w:rPr>
                <w:i/>
                <w:color w:val="000000" w:themeColor="text1"/>
              </w:rPr>
              <w:t xml:space="preserve"> </w:t>
            </w:r>
            <w:r w:rsidRPr="00852161">
              <w:rPr>
                <w:color w:val="000000" w:themeColor="text1"/>
              </w:rPr>
              <w:t>угол</w:t>
            </w:r>
            <w:proofErr w:type="gramStart"/>
            <w:r w:rsidRPr="00852161">
              <w:rPr>
                <w:color w:val="000000" w:themeColor="text1"/>
              </w:rPr>
              <w:t xml:space="preserve"> </w:t>
            </w:r>
            <w:r w:rsidRPr="00852161">
              <w:rPr>
                <w:i/>
                <w:color w:val="000000" w:themeColor="text1"/>
              </w:rPr>
              <w:t>С</w:t>
            </w:r>
            <w:proofErr w:type="gramEnd"/>
            <w:r w:rsidRPr="00852161">
              <w:rPr>
                <w:color w:val="000000" w:themeColor="text1"/>
              </w:rPr>
              <w:t xml:space="preserve"> 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 xml:space="preserve">,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AB</m:t>
              </m:r>
              <m:r>
                <w:rPr>
                  <w:rFonts w:ascii="Cambria Math" w:hAnsi="Cambria Math"/>
                  <w:color w:val="000000" w:themeColor="text1"/>
                </w:rPr>
                <m:t xml:space="preserve">=8, 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sinA</m:t>
              </m:r>
              <m:r>
                <w:rPr>
                  <w:rFonts w:ascii="Cambria Math" w:hAnsi="Cambria Math"/>
                  <w:color w:val="000000" w:themeColor="text1"/>
                </w:rPr>
                <m:t>=0,5.</m:t>
              </m:r>
            </m:oMath>
            <w:r w:rsidRPr="00852161">
              <w:rPr>
                <w:color w:val="000000" w:themeColor="text1"/>
              </w:rPr>
              <w:t xml:space="preserve">   Найдите </w:t>
            </w:r>
            <w:r w:rsidRPr="00852161">
              <w:rPr>
                <w:i/>
                <w:color w:val="000000" w:themeColor="text1"/>
              </w:rPr>
              <w:t>В</w:t>
            </w:r>
            <w:proofErr w:type="gramStart"/>
            <w:r w:rsidRPr="00852161">
              <w:rPr>
                <w:i/>
                <w:color w:val="000000" w:themeColor="text1"/>
                <w:lang w:val="en-US"/>
              </w:rPr>
              <w:t>C</w:t>
            </w:r>
            <w:proofErr w:type="gramEnd"/>
            <w:r w:rsidRPr="00852161">
              <w:rPr>
                <w:i/>
                <w:color w:val="000000" w:themeColor="text1"/>
              </w:rPr>
              <w:t>.</w:t>
            </w:r>
          </w:p>
          <w:p w:rsidR="000C62E1" w:rsidRPr="00852161" w:rsidRDefault="000C62E1" w:rsidP="00CC28D6">
            <w:pPr>
              <w:tabs>
                <w:tab w:val="left" w:pos="3375"/>
              </w:tabs>
              <w:rPr>
                <w:i/>
                <w:color w:val="000000" w:themeColor="text1"/>
              </w:rPr>
            </w:pPr>
            <w:r w:rsidRPr="00852161">
              <w:rPr>
                <w:noProof/>
                <w:color w:val="000000" w:themeColor="text1"/>
              </w:rPr>
              <w:drawing>
                <wp:inline distT="0" distB="0" distL="0" distR="0" wp14:anchorId="2FB0352D" wp14:editId="15F4D717">
                  <wp:extent cx="1132551" cy="1243584"/>
                  <wp:effectExtent l="19050" t="0" r="0" b="0"/>
                  <wp:docPr id="19" name="Рисунок 19" descr="http://reshuege.ru/get_file?id=76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reshuege.ru/get_file?id=76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258" cy="1242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2E1" w:rsidRPr="0085216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852161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lastRenderedPageBreak/>
              <w:t>5.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F10073" w:rsidRDefault="000C62E1" w:rsidP="00CC28D6">
            <w:pPr>
              <w:ind w:firstLine="120"/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 xml:space="preserve">Найдите множество значений функции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y=-5+2sinx.</m:t>
              </m:r>
            </m:oMath>
            <w:r>
              <w:rPr>
                <w:color w:val="000000" w:themeColor="text1"/>
              </w:rPr>
              <w:t xml:space="preserve">                </w:t>
            </w:r>
            <w:r w:rsidRPr="00F10073">
              <w:rPr>
                <w:b/>
                <w:color w:val="000000" w:themeColor="text1"/>
              </w:rPr>
              <w:t xml:space="preserve">А) </w:t>
            </w:r>
            <w:proofErr w:type="gramStart"/>
            <w:r>
              <w:rPr>
                <w:b/>
                <w:color w:val="000000" w:themeColor="text1"/>
              </w:rPr>
              <w:t>[</w:t>
            </w:r>
            <w:r w:rsidRPr="00F10073">
              <w:rPr>
                <w:b/>
                <w:color w:val="000000" w:themeColor="text1"/>
              </w:rPr>
              <w:t xml:space="preserve"> </w:t>
            </w:r>
            <w:proofErr w:type="gramEnd"/>
            <w:r w:rsidRPr="00F10073">
              <w:rPr>
                <w:b/>
                <w:color w:val="000000" w:themeColor="text1"/>
              </w:rPr>
              <w:t>-7;-3 ]   б) [ 3 ; 7]    в) [-7;3 ]</w:t>
            </w:r>
          </w:p>
          <w:p w:rsidR="000C62E1" w:rsidRPr="00852161" w:rsidRDefault="000C62E1" w:rsidP="00CC28D6">
            <w:pPr>
              <w:rPr>
                <w:color w:val="000000" w:themeColor="text1"/>
              </w:rPr>
            </w:pPr>
          </w:p>
        </w:tc>
      </w:tr>
      <w:tr w:rsidR="000C62E1" w:rsidRPr="0085216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852161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>6.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852161" w:rsidRDefault="000C62E1" w:rsidP="00CC28D6">
            <w:pPr>
              <w:ind w:firstLine="120"/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 xml:space="preserve">Решите уравнение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sinx-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 w:themeColor="text1"/>
                </w:rPr>
                <m:t>=0.</m:t>
              </m:r>
            </m:oMath>
          </w:p>
          <w:p w:rsidR="000C62E1" w:rsidRPr="00852161" w:rsidRDefault="000C62E1" w:rsidP="00CC28D6">
            <w:pPr>
              <w:rPr>
                <w:color w:val="000000" w:themeColor="text1"/>
              </w:rPr>
            </w:pPr>
          </w:p>
        </w:tc>
      </w:tr>
      <w:tr w:rsidR="000C62E1" w:rsidRPr="007F31A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7F31A1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7F31A1">
              <w:rPr>
                <w:color w:val="000000" w:themeColor="text1"/>
              </w:rPr>
              <w:t>7.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7F31A1" w:rsidRDefault="000C62E1" w:rsidP="00CC28D6">
            <w:pPr>
              <w:ind w:firstLine="120"/>
              <w:rPr>
                <w:color w:val="000000" w:themeColor="text1"/>
              </w:rPr>
            </w:pPr>
            <w:r w:rsidRPr="007F31A1">
              <w:rPr>
                <w:color w:val="000000" w:themeColor="text1"/>
              </w:rPr>
              <w:t xml:space="preserve">Решите уравнение   </w:t>
            </w:r>
            <m:oMath>
              <m:func>
                <m:func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3π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+x</m:t>
                      </m:r>
                    </m:e>
                  </m:d>
                </m:e>
              </m:func>
              <m:r>
                <w:rPr>
                  <w:rFonts w:ascii="Cambria Math" w:hAnsi="Cambria Math"/>
                  <w:color w:val="000000" w:themeColor="text1"/>
                </w:rPr>
                <m:t>=sin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3π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 w:themeColor="text1"/>
                </w:rPr>
                <m:t>.</m:t>
              </m:r>
            </m:oMath>
          </w:p>
        </w:tc>
      </w:tr>
      <w:tr w:rsidR="000C62E1" w:rsidRPr="007F31A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7F31A1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Pr="007F31A1">
              <w:rPr>
                <w:color w:val="000000" w:themeColor="text1"/>
              </w:rPr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A97C90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7F31A1">
              <w:rPr>
                <w:color w:val="000000" w:themeColor="text1"/>
              </w:rPr>
              <w:t>Най</w:t>
            </w:r>
            <w:r w:rsidRPr="007F31A1">
              <w:rPr>
                <w:color w:val="000000" w:themeColor="text1"/>
              </w:rPr>
              <w:softHyphen/>
              <w:t>ди</w:t>
            </w:r>
            <w:r w:rsidRPr="007F31A1">
              <w:rPr>
                <w:color w:val="000000" w:themeColor="text1"/>
              </w:rPr>
              <w:softHyphen/>
              <w:t>те наи</w:t>
            </w:r>
            <w:r w:rsidRPr="007F31A1">
              <w:rPr>
                <w:color w:val="000000" w:themeColor="text1"/>
              </w:rPr>
              <w:softHyphen/>
              <w:t>мень</w:t>
            </w:r>
            <w:r w:rsidRPr="007F31A1">
              <w:rPr>
                <w:color w:val="000000" w:themeColor="text1"/>
              </w:rPr>
              <w:softHyphen/>
              <w:t>шее зна</w:t>
            </w:r>
            <w:r w:rsidRPr="007F31A1">
              <w:rPr>
                <w:color w:val="000000" w:themeColor="text1"/>
              </w:rPr>
              <w:softHyphen/>
              <w:t>че</w:t>
            </w:r>
            <w:r w:rsidRPr="007F31A1">
              <w:rPr>
                <w:color w:val="000000" w:themeColor="text1"/>
              </w:rPr>
              <w:softHyphen/>
              <w:t>ние функ</w:t>
            </w:r>
            <w:r w:rsidRPr="007F31A1">
              <w:rPr>
                <w:color w:val="000000" w:themeColor="text1"/>
              </w:rPr>
              <w:softHyphen/>
              <w:t xml:space="preserve">ции  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y</m:t>
              </m:r>
              <m:r>
                <w:rPr>
                  <w:rFonts w:ascii="Cambria Math" w:hAnsi="Cambria Math"/>
                  <w:color w:val="000000" w:themeColor="text1"/>
                </w:rPr>
                <m:t>=5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tgx</m:t>
              </m:r>
              <m:r>
                <w:rPr>
                  <w:rFonts w:ascii="Cambria Math" w:hAnsi="Cambria Math"/>
                  <w:color w:val="000000" w:themeColor="text1"/>
                </w:rPr>
                <m:t>-5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x</m:t>
              </m:r>
              <m:r>
                <w:rPr>
                  <w:rFonts w:ascii="Cambria Math" w:hAnsi="Cambria Math"/>
                  <w:color w:val="000000" w:themeColor="text1"/>
                </w:rPr>
                <m:t xml:space="preserve">+6 </m:t>
              </m:r>
            </m:oMath>
            <w:r w:rsidRPr="007F31A1">
              <w:rPr>
                <w:color w:val="000000" w:themeColor="text1"/>
              </w:rPr>
              <w:t xml:space="preserve"> на от</w:t>
            </w:r>
            <w:r w:rsidRPr="007F31A1">
              <w:rPr>
                <w:color w:val="000000" w:themeColor="text1"/>
              </w:rPr>
              <w:softHyphen/>
              <w:t>рез</w:t>
            </w:r>
            <w:r w:rsidRPr="007F31A1">
              <w:rPr>
                <w:color w:val="000000" w:themeColor="text1"/>
              </w:rPr>
              <w:softHyphen/>
              <w:t xml:space="preserve">ке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</m:den>
                  </m:f>
                </m:e>
              </m:d>
            </m:oMath>
            <w:r w:rsidRPr="007F31A1">
              <w:rPr>
                <w:color w:val="000000" w:themeColor="text1"/>
              </w:rPr>
              <w:t xml:space="preserve">. </w:t>
            </w:r>
          </w:p>
        </w:tc>
      </w:tr>
      <w:tr w:rsidR="000C62E1" w:rsidRPr="007F31A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7F31A1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Pr="007F31A1">
              <w:rPr>
                <w:color w:val="000000" w:themeColor="text1"/>
              </w:rPr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7F31A1" w:rsidRDefault="000C62E1" w:rsidP="00CC28D6">
            <w:pPr>
              <w:rPr>
                <w:i/>
                <w:color w:val="000000" w:themeColor="text1"/>
              </w:rPr>
            </w:pPr>
            <w:r w:rsidRPr="007F31A1">
              <w:rPr>
                <w:color w:val="000000" w:themeColor="text1"/>
              </w:rPr>
              <w:t>Ма</w:t>
            </w:r>
            <w:r w:rsidRPr="007F31A1">
              <w:rPr>
                <w:color w:val="000000" w:themeColor="text1"/>
              </w:rPr>
              <w:softHyphen/>
              <w:t>те</w:t>
            </w:r>
            <w:r w:rsidRPr="007F31A1">
              <w:rPr>
                <w:color w:val="000000" w:themeColor="text1"/>
              </w:rPr>
              <w:softHyphen/>
              <w:t>ри</w:t>
            </w:r>
            <w:r w:rsidRPr="007F31A1">
              <w:rPr>
                <w:color w:val="000000" w:themeColor="text1"/>
              </w:rPr>
              <w:softHyphen/>
              <w:t>аль</w:t>
            </w:r>
            <w:r w:rsidRPr="007F31A1">
              <w:rPr>
                <w:color w:val="000000" w:themeColor="text1"/>
              </w:rPr>
              <w:softHyphen/>
              <w:t>ная точка дви</w:t>
            </w:r>
            <w:r w:rsidRPr="007F31A1">
              <w:rPr>
                <w:color w:val="000000" w:themeColor="text1"/>
              </w:rPr>
              <w:softHyphen/>
              <w:t>жет</w:t>
            </w:r>
            <w:r w:rsidRPr="007F31A1">
              <w:rPr>
                <w:color w:val="000000" w:themeColor="text1"/>
              </w:rPr>
              <w:softHyphen/>
              <w:t>ся пря</w:t>
            </w:r>
            <w:r w:rsidRPr="007F31A1">
              <w:rPr>
                <w:color w:val="000000" w:themeColor="text1"/>
              </w:rPr>
              <w:softHyphen/>
              <w:t>мо</w:t>
            </w:r>
            <w:r w:rsidRPr="007F31A1">
              <w:rPr>
                <w:color w:val="000000" w:themeColor="text1"/>
              </w:rPr>
              <w:softHyphen/>
              <w:t>ли</w:t>
            </w:r>
            <w:r w:rsidRPr="007F31A1">
              <w:rPr>
                <w:color w:val="000000" w:themeColor="text1"/>
              </w:rPr>
              <w:softHyphen/>
              <w:t>ней</w:t>
            </w:r>
            <w:r w:rsidRPr="007F31A1">
              <w:rPr>
                <w:color w:val="000000" w:themeColor="text1"/>
              </w:rPr>
              <w:softHyphen/>
              <w:t>но по за</w:t>
            </w:r>
            <w:r w:rsidRPr="007F31A1">
              <w:rPr>
                <w:color w:val="000000" w:themeColor="text1"/>
              </w:rPr>
              <w:softHyphen/>
              <w:t>ко</w:t>
            </w:r>
            <w:r w:rsidRPr="007F31A1">
              <w:rPr>
                <w:color w:val="000000" w:themeColor="text1"/>
              </w:rPr>
              <w:softHyphen/>
              <w:t xml:space="preserve">ну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</m:t>
                  </m:r>
                </m:e>
              </m:d>
              <m:r>
                <w:rPr>
                  <w:rFonts w:ascii="Cambria Math" w:hAnsi="Cambria Math"/>
                  <w:color w:val="000000" w:themeColor="text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 xml:space="preserve">+2t </m:t>
              </m:r>
            </m:oMath>
            <w:r w:rsidRPr="007F31A1">
              <w:rPr>
                <w:color w:val="000000" w:themeColor="text1"/>
              </w:rPr>
              <w:t xml:space="preserve"> (где </w:t>
            </w:r>
            <w:r w:rsidRPr="007F31A1">
              <w:rPr>
                <w:i/>
                <w:iCs/>
                <w:color w:val="000000" w:themeColor="text1"/>
              </w:rPr>
              <w:t>x</w:t>
            </w:r>
            <w:r w:rsidRPr="007F31A1">
              <w:rPr>
                <w:color w:val="000000" w:themeColor="text1"/>
              </w:rPr>
              <w:t> — рас</w:t>
            </w:r>
            <w:r w:rsidRPr="007F31A1">
              <w:rPr>
                <w:color w:val="000000" w:themeColor="text1"/>
              </w:rPr>
              <w:softHyphen/>
              <w:t>сто</w:t>
            </w:r>
            <w:r w:rsidRPr="007F31A1">
              <w:rPr>
                <w:color w:val="000000" w:themeColor="text1"/>
              </w:rPr>
              <w:softHyphen/>
              <w:t>я</w:t>
            </w:r>
            <w:r w:rsidRPr="007F31A1">
              <w:rPr>
                <w:color w:val="000000" w:themeColor="text1"/>
              </w:rPr>
              <w:softHyphen/>
              <w:t>ние от точки от</w:t>
            </w:r>
            <w:r w:rsidRPr="007F31A1">
              <w:rPr>
                <w:color w:val="000000" w:themeColor="text1"/>
              </w:rPr>
              <w:softHyphen/>
              <w:t>сче</w:t>
            </w:r>
            <w:r w:rsidRPr="007F31A1">
              <w:rPr>
                <w:color w:val="000000" w:themeColor="text1"/>
              </w:rPr>
              <w:softHyphen/>
              <w:t>та в мет</w:t>
            </w:r>
            <w:r w:rsidRPr="007F31A1">
              <w:rPr>
                <w:color w:val="000000" w:themeColor="text1"/>
              </w:rPr>
              <w:softHyphen/>
              <w:t xml:space="preserve">рах, </w:t>
            </w:r>
            <w:r w:rsidRPr="007F31A1">
              <w:rPr>
                <w:i/>
                <w:iCs/>
                <w:color w:val="000000" w:themeColor="text1"/>
              </w:rPr>
              <w:t>t</w:t>
            </w:r>
            <w:r w:rsidRPr="007F31A1">
              <w:rPr>
                <w:color w:val="000000" w:themeColor="text1"/>
              </w:rPr>
              <w:t> — время в се</w:t>
            </w:r>
            <w:r w:rsidRPr="007F31A1">
              <w:rPr>
                <w:color w:val="000000" w:themeColor="text1"/>
              </w:rPr>
              <w:softHyphen/>
              <w:t>кун</w:t>
            </w:r>
            <w:r w:rsidRPr="007F31A1">
              <w:rPr>
                <w:color w:val="000000" w:themeColor="text1"/>
              </w:rPr>
              <w:softHyphen/>
              <w:t>дах, из</w:t>
            </w:r>
            <w:r w:rsidRPr="007F31A1">
              <w:rPr>
                <w:color w:val="000000" w:themeColor="text1"/>
              </w:rPr>
              <w:softHyphen/>
              <w:t>ме</w:t>
            </w:r>
            <w:r w:rsidRPr="007F31A1">
              <w:rPr>
                <w:color w:val="000000" w:themeColor="text1"/>
              </w:rPr>
              <w:softHyphen/>
              <w:t>рен</w:t>
            </w:r>
            <w:r w:rsidRPr="007F31A1">
              <w:rPr>
                <w:color w:val="000000" w:themeColor="text1"/>
              </w:rPr>
              <w:softHyphen/>
              <w:t>ное с на</w:t>
            </w:r>
            <w:r w:rsidRPr="007F31A1">
              <w:rPr>
                <w:color w:val="000000" w:themeColor="text1"/>
              </w:rPr>
              <w:softHyphen/>
              <w:t>ча</w:t>
            </w:r>
            <w:r w:rsidRPr="007F31A1">
              <w:rPr>
                <w:color w:val="000000" w:themeColor="text1"/>
              </w:rPr>
              <w:softHyphen/>
              <w:t>ла дви</w:t>
            </w:r>
            <w:r w:rsidRPr="007F31A1">
              <w:rPr>
                <w:color w:val="000000" w:themeColor="text1"/>
              </w:rPr>
              <w:softHyphen/>
              <w:t>же</w:t>
            </w:r>
            <w:r w:rsidRPr="007F31A1">
              <w:rPr>
                <w:color w:val="000000" w:themeColor="text1"/>
              </w:rPr>
              <w:softHyphen/>
              <w:t>ния). Най</w:t>
            </w:r>
            <w:r w:rsidRPr="007F31A1">
              <w:rPr>
                <w:color w:val="000000" w:themeColor="text1"/>
              </w:rPr>
              <w:softHyphen/>
              <w:t>ди</w:t>
            </w:r>
            <w:r w:rsidRPr="007F31A1">
              <w:rPr>
                <w:color w:val="000000" w:themeColor="text1"/>
              </w:rPr>
              <w:softHyphen/>
              <w:t>те ее ско</w:t>
            </w:r>
            <w:r w:rsidRPr="007F31A1">
              <w:rPr>
                <w:color w:val="000000" w:themeColor="text1"/>
              </w:rPr>
              <w:softHyphen/>
              <w:t>рость в (</w:t>
            </w:r>
            <w:proofErr w:type="gramStart"/>
            <w:r w:rsidRPr="007F31A1">
              <w:rPr>
                <w:color w:val="000000" w:themeColor="text1"/>
              </w:rPr>
              <w:t>м</w:t>
            </w:r>
            <w:proofErr w:type="gramEnd"/>
            <w:r w:rsidRPr="007F31A1">
              <w:rPr>
                <w:color w:val="000000" w:themeColor="text1"/>
              </w:rPr>
              <w:t>/с) в мо</w:t>
            </w:r>
            <w:r w:rsidRPr="007F31A1">
              <w:rPr>
                <w:color w:val="000000" w:themeColor="text1"/>
              </w:rPr>
              <w:softHyphen/>
              <w:t>мент вре</w:t>
            </w:r>
            <w:r w:rsidRPr="007F31A1">
              <w:rPr>
                <w:color w:val="000000" w:themeColor="text1"/>
              </w:rPr>
              <w:softHyphen/>
              <w:t>ме</w:t>
            </w:r>
            <w:r w:rsidRPr="007F31A1">
              <w:rPr>
                <w:color w:val="000000" w:themeColor="text1"/>
              </w:rPr>
              <w:softHyphen/>
              <w:t xml:space="preserve">ни </w:t>
            </w:r>
            <w:r w:rsidRPr="007F31A1">
              <w:rPr>
                <w:i/>
                <w:iCs/>
                <w:color w:val="000000" w:themeColor="text1"/>
              </w:rPr>
              <w:t>t</w:t>
            </w:r>
            <w:r w:rsidRPr="007F31A1">
              <w:rPr>
                <w:color w:val="000000" w:themeColor="text1"/>
              </w:rPr>
              <w:t> = 6 с. </w:t>
            </w:r>
          </w:p>
        </w:tc>
      </w:tr>
      <w:tr w:rsidR="000C62E1" w:rsidRPr="007F31A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7F31A1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Pr="007F31A1">
              <w:rPr>
                <w:color w:val="000000" w:themeColor="text1"/>
              </w:rPr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7F31A1" w:rsidRDefault="000C62E1" w:rsidP="00CC28D6">
            <w:pPr>
              <w:rPr>
                <w:color w:val="000000" w:themeColor="text1"/>
              </w:rPr>
            </w:pPr>
            <w:r w:rsidRPr="007F31A1">
              <w:rPr>
                <w:color w:val="000000" w:themeColor="text1"/>
              </w:rPr>
              <w:t>Найдите угловой коэффициент касательной, проведённой к графику функции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y=5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>-7x</m:t>
              </m:r>
            </m:oMath>
            <w:r w:rsidRPr="007F31A1">
              <w:rPr>
                <w:color w:val="000000" w:themeColor="text1"/>
              </w:rPr>
              <w:t xml:space="preserve">  в точке с абсциссой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=2</m:t>
              </m:r>
            </m:oMath>
            <w:r w:rsidRPr="007F31A1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                                 </w:t>
            </w:r>
            <w:r w:rsidRPr="00D11C7C">
              <w:rPr>
                <w:b/>
                <w:color w:val="000000" w:themeColor="text1"/>
              </w:rPr>
              <w:t>А) 50       б) 53     в) 51</w:t>
            </w:r>
          </w:p>
        </w:tc>
      </w:tr>
      <w:tr w:rsidR="000C62E1" w:rsidRPr="00134972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134972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Pr="00134972">
              <w:rPr>
                <w:color w:val="000000" w:themeColor="text1"/>
              </w:rPr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134972" w:rsidRDefault="000C62E1" w:rsidP="00CC28D6">
            <w:pPr>
              <w:tabs>
                <w:tab w:val="left" w:pos="1800"/>
              </w:tabs>
              <w:rPr>
                <w:color w:val="000000" w:themeColor="text1"/>
              </w:rPr>
            </w:pPr>
            <w:r>
              <w:t>В пра</w:t>
            </w:r>
            <w:r>
              <w:softHyphen/>
              <w:t>виль</w:t>
            </w:r>
            <w:r>
              <w:softHyphen/>
              <w:t>ной тре</w:t>
            </w:r>
            <w:r>
              <w:softHyphen/>
              <w:t>уголь</w:t>
            </w:r>
            <w:r>
              <w:softHyphen/>
              <w:t>ной пи</w:t>
            </w:r>
            <w:r>
              <w:softHyphen/>
              <w:t>ра</w:t>
            </w:r>
            <w:r>
              <w:softHyphen/>
              <w:t>ми</w:t>
            </w:r>
            <w:r>
              <w:softHyphen/>
              <w:t xml:space="preserve">де </w:t>
            </w:r>
            <w:r w:rsidRPr="00FB6112">
              <w:t xml:space="preserve"> </w:t>
            </w:r>
            <w:r w:rsidRPr="00FB6112">
              <w:rPr>
                <w:i/>
                <w:lang w:val="en-US"/>
              </w:rPr>
              <w:t>SABC</w:t>
            </w:r>
            <w:r w:rsidRPr="00FB6112">
              <w:rPr>
                <w:i/>
              </w:rPr>
              <w:t xml:space="preserve">  </w:t>
            </w:r>
            <w:r>
              <w:t>точка</w:t>
            </w:r>
            <w:r w:rsidRPr="00FB6112">
              <w:t xml:space="preserve"> </w:t>
            </w:r>
            <w:r w:rsidRPr="00FB6112">
              <w:rPr>
                <w:i/>
                <w:lang w:val="en-US"/>
              </w:rPr>
              <w:t>M</w:t>
            </w:r>
            <w:r w:rsidRPr="00FB6112">
              <w:rPr>
                <w:noProof/>
              </w:rPr>
              <w:t xml:space="preserve"> </w:t>
            </w:r>
            <w:r>
              <w:t>– се</w:t>
            </w:r>
            <w:r>
              <w:softHyphen/>
              <w:t>ре</w:t>
            </w:r>
            <w:r>
              <w:softHyphen/>
              <w:t>ди</w:t>
            </w:r>
            <w:r>
              <w:softHyphen/>
              <w:t>на ребра</w:t>
            </w:r>
            <w:r w:rsidRPr="00FB6112">
              <w:t xml:space="preserve"> </w:t>
            </w:r>
            <w:r w:rsidRPr="00FB6112">
              <w:rPr>
                <w:noProof/>
              </w:rPr>
              <w:t xml:space="preserve"> </w:t>
            </w:r>
            <w:r w:rsidRPr="00FB6112">
              <w:rPr>
                <w:i/>
                <w:noProof/>
                <w:lang w:val="en-US"/>
              </w:rPr>
              <w:t>AB</w:t>
            </w:r>
            <w:r>
              <w:t>,</w:t>
            </w:r>
            <w:r w:rsidRPr="00FB6112">
              <w:t xml:space="preserve"> </w:t>
            </w:r>
            <w:r>
              <w:rPr>
                <w:noProof/>
                <w:lang w:val="en-US"/>
              </w:rPr>
              <w:t>S</w:t>
            </w:r>
            <w:r w:rsidRPr="00FB6112">
              <w:rPr>
                <w:noProof/>
              </w:rPr>
              <w:t xml:space="preserve"> </w:t>
            </w:r>
            <w:r>
              <w:t>– вер</w:t>
            </w:r>
            <w:r>
              <w:softHyphen/>
              <w:t>ши</w:t>
            </w:r>
            <w:r>
              <w:softHyphen/>
              <w:t>на. Из</w:t>
            </w:r>
            <w:r>
              <w:softHyphen/>
              <w:t>вест</w:t>
            </w:r>
            <w:r>
              <w:softHyphen/>
              <w:t xml:space="preserve">но, что </w:t>
            </w:r>
            <w:r w:rsidRPr="00FB6112">
              <w:rPr>
                <w:i/>
                <w:lang w:val="en-US"/>
              </w:rPr>
              <w:t>BC</w:t>
            </w:r>
            <w:r w:rsidRPr="00FB6112">
              <w:rPr>
                <w:noProof/>
              </w:rPr>
              <w:t xml:space="preserve"> </w:t>
            </w:r>
            <w:r>
              <w:t>=</w:t>
            </w:r>
            <w:r w:rsidRPr="00FB6112">
              <w:t xml:space="preserve"> </w:t>
            </w:r>
            <w:r>
              <w:t>3, а пло</w:t>
            </w:r>
            <w:r>
              <w:softHyphen/>
              <w:t>щадь бо</w:t>
            </w:r>
            <w:r>
              <w:softHyphen/>
              <w:t>ко</w:t>
            </w:r>
            <w:r>
              <w:softHyphen/>
              <w:t>вой по</w:t>
            </w:r>
            <w:r>
              <w:softHyphen/>
              <w:t>верх</w:t>
            </w:r>
            <w:r>
              <w:softHyphen/>
              <w:t>но</w:t>
            </w:r>
            <w:r>
              <w:softHyphen/>
              <w:t>сти пи</w:t>
            </w:r>
            <w:r>
              <w:softHyphen/>
              <w:t>ра</w:t>
            </w:r>
            <w:r>
              <w:softHyphen/>
              <w:t>ми</w:t>
            </w:r>
            <w:r>
              <w:softHyphen/>
              <w:t>ды равна 45. Най</w:t>
            </w:r>
            <w:r>
              <w:softHyphen/>
              <w:t>ди</w:t>
            </w:r>
            <w:r>
              <w:softHyphen/>
              <w:t xml:space="preserve">те длину </w:t>
            </w:r>
            <w:proofErr w:type="spellStart"/>
            <w:r>
              <w:t>от</w:t>
            </w:r>
            <w:r>
              <w:softHyphen/>
              <w:t>рез</w:t>
            </w:r>
            <w:r>
              <w:softHyphen/>
              <w:t>кА</w:t>
            </w:r>
            <w:proofErr w:type="spellEnd"/>
            <w:r w:rsidRPr="00FB6112">
              <w:t xml:space="preserve"> </w:t>
            </w:r>
            <w:r w:rsidRPr="00FB6112">
              <w:rPr>
                <w:i/>
                <w:noProof/>
                <w:lang w:val="en-US"/>
              </w:rPr>
              <w:t>SM</w:t>
            </w:r>
            <w:r>
              <w:t>.</w:t>
            </w:r>
            <w:r>
              <w:rPr>
                <w:noProof/>
              </w:rPr>
              <w:drawing>
                <wp:inline distT="0" distB="0" distL="0" distR="0" wp14:anchorId="7B6C9D09" wp14:editId="10D14C85">
                  <wp:extent cx="1543508" cy="1931213"/>
                  <wp:effectExtent l="0" t="0" r="0" b="0"/>
                  <wp:docPr id="11" name="Рисунок 11" descr="http://reshuege.ru/get_file?id=6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reshuege.ru/get_file?id=6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406" cy="193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2E1" w:rsidRPr="00134972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134972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C17DEA" w:rsidRDefault="000C62E1" w:rsidP="00CC28D6">
            <w:pPr>
              <w:tabs>
                <w:tab w:val="left" w:pos="1800"/>
              </w:tabs>
              <w:jc w:val="center"/>
              <w:rPr>
                <w:b/>
              </w:rPr>
            </w:pPr>
            <w:r>
              <w:t xml:space="preserve"> </w:t>
            </w:r>
            <w:r w:rsidRPr="00C17DEA">
              <w:rPr>
                <w:b/>
              </w:rPr>
              <w:t>Часть 2</w:t>
            </w:r>
          </w:p>
        </w:tc>
      </w:tr>
      <w:tr w:rsidR="000C62E1" w:rsidRPr="00134972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134972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Pr="00134972">
              <w:rPr>
                <w:color w:val="000000" w:themeColor="text1"/>
              </w:rPr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134972" w:rsidRDefault="000C62E1" w:rsidP="00CC28D6">
            <w:pPr>
              <w:rPr>
                <w:color w:val="000000" w:themeColor="text1"/>
              </w:rPr>
            </w:pPr>
            <w:r w:rsidRPr="00134972">
              <w:rPr>
                <w:color w:val="000000" w:themeColor="text1"/>
              </w:rPr>
              <w:t>На ри</w:t>
            </w:r>
            <w:r w:rsidRPr="00134972">
              <w:rPr>
                <w:color w:val="000000" w:themeColor="text1"/>
              </w:rPr>
              <w:softHyphen/>
              <w:t>сун</w:t>
            </w:r>
            <w:r w:rsidRPr="00134972">
              <w:rPr>
                <w:color w:val="000000" w:themeColor="text1"/>
              </w:rPr>
              <w:softHyphen/>
              <w:t>ке изоб</w:t>
            </w:r>
            <w:r w:rsidRPr="00134972">
              <w:rPr>
                <w:color w:val="000000" w:themeColor="text1"/>
              </w:rPr>
              <w:softHyphen/>
              <w:t>ра</w:t>
            </w:r>
            <w:r w:rsidRPr="00134972">
              <w:rPr>
                <w:color w:val="000000" w:themeColor="text1"/>
              </w:rPr>
              <w:softHyphen/>
              <w:t>жен гра</w:t>
            </w:r>
            <w:r w:rsidRPr="00134972">
              <w:rPr>
                <w:color w:val="000000" w:themeColor="text1"/>
              </w:rPr>
              <w:softHyphen/>
              <w:t>фик функ</w:t>
            </w:r>
            <w:r w:rsidRPr="00134972">
              <w:rPr>
                <w:color w:val="000000" w:themeColor="text1"/>
              </w:rPr>
              <w:softHyphen/>
              <w:t>ции</w:t>
            </w:r>
            <w:proofErr w:type="gramStart"/>
            <w:r w:rsidRPr="00134972"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y=f(x)</m:t>
              </m:r>
            </m:oMath>
            <w:r w:rsidRPr="00134972">
              <w:rPr>
                <w:color w:val="000000" w:themeColor="text1"/>
              </w:rPr>
              <w:t xml:space="preserve">, </w:t>
            </w:r>
            <w:proofErr w:type="gramEnd"/>
            <w:r w:rsidRPr="00134972">
              <w:rPr>
                <w:color w:val="000000" w:themeColor="text1"/>
              </w:rPr>
              <w:t>опре</w:t>
            </w:r>
            <w:r w:rsidRPr="00134972">
              <w:rPr>
                <w:color w:val="000000" w:themeColor="text1"/>
              </w:rPr>
              <w:softHyphen/>
              <w:t>де</w:t>
            </w:r>
            <w:r w:rsidRPr="00134972">
              <w:rPr>
                <w:color w:val="000000" w:themeColor="text1"/>
              </w:rPr>
              <w:softHyphen/>
              <w:t>лен</w:t>
            </w:r>
            <w:r w:rsidRPr="00134972">
              <w:rPr>
                <w:color w:val="000000" w:themeColor="text1"/>
              </w:rPr>
              <w:softHyphen/>
              <w:t>ной на ин</w:t>
            </w:r>
            <w:r w:rsidRPr="00134972">
              <w:rPr>
                <w:color w:val="000000" w:themeColor="text1"/>
              </w:rPr>
              <w:softHyphen/>
              <w:t>тер</w:t>
            </w:r>
            <w:r w:rsidRPr="00134972">
              <w:rPr>
                <w:color w:val="000000" w:themeColor="text1"/>
              </w:rPr>
              <w:softHyphen/>
              <w:t>ва</w:t>
            </w:r>
            <w:r w:rsidRPr="00134972">
              <w:rPr>
                <w:color w:val="000000" w:themeColor="text1"/>
              </w:rPr>
              <w:softHyphen/>
              <w:t>ле (−5; 5). Опре</w:t>
            </w:r>
            <w:r w:rsidRPr="00134972">
              <w:rPr>
                <w:color w:val="000000" w:themeColor="text1"/>
              </w:rPr>
              <w:softHyphen/>
              <w:t>де</w:t>
            </w:r>
            <w:r w:rsidRPr="00134972">
              <w:rPr>
                <w:color w:val="000000" w:themeColor="text1"/>
              </w:rPr>
              <w:softHyphen/>
              <w:t>ли</w:t>
            </w:r>
            <w:r w:rsidRPr="00134972">
              <w:rPr>
                <w:color w:val="000000" w:themeColor="text1"/>
              </w:rPr>
              <w:softHyphen/>
              <w:t>те ко</w:t>
            </w:r>
            <w:r w:rsidRPr="00134972">
              <w:rPr>
                <w:color w:val="000000" w:themeColor="text1"/>
              </w:rPr>
              <w:softHyphen/>
              <w:t>ли</w:t>
            </w:r>
            <w:r w:rsidRPr="00134972">
              <w:rPr>
                <w:color w:val="000000" w:themeColor="text1"/>
              </w:rPr>
              <w:softHyphen/>
              <w:t>че</w:t>
            </w:r>
            <w:r w:rsidRPr="00134972">
              <w:rPr>
                <w:color w:val="000000" w:themeColor="text1"/>
              </w:rPr>
              <w:softHyphen/>
              <w:t>ство целых точек, в ко</w:t>
            </w:r>
            <w:r w:rsidRPr="00134972">
              <w:rPr>
                <w:color w:val="000000" w:themeColor="text1"/>
              </w:rPr>
              <w:softHyphen/>
              <w:t>то</w:t>
            </w:r>
            <w:r w:rsidRPr="00134972">
              <w:rPr>
                <w:color w:val="000000" w:themeColor="text1"/>
              </w:rPr>
              <w:softHyphen/>
              <w:t>рых про</w:t>
            </w:r>
            <w:r w:rsidRPr="00134972">
              <w:rPr>
                <w:color w:val="000000" w:themeColor="text1"/>
              </w:rPr>
              <w:softHyphen/>
              <w:t>из</w:t>
            </w:r>
            <w:r w:rsidRPr="00134972">
              <w:rPr>
                <w:color w:val="000000" w:themeColor="text1"/>
              </w:rPr>
              <w:softHyphen/>
              <w:t>вод</w:t>
            </w:r>
            <w:r w:rsidRPr="00134972">
              <w:rPr>
                <w:color w:val="000000" w:themeColor="text1"/>
              </w:rPr>
              <w:softHyphen/>
              <w:t>ная функ</w:t>
            </w:r>
            <w:r w:rsidRPr="00134972">
              <w:rPr>
                <w:color w:val="000000" w:themeColor="text1"/>
              </w:rPr>
              <w:softHyphen/>
              <w:t>ции</w:t>
            </w:r>
            <w:proofErr w:type="gramStart"/>
            <w:r w:rsidRPr="00134972"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y=f(x)</m:t>
              </m:r>
            </m:oMath>
            <w:r w:rsidRPr="00134972">
              <w:rPr>
                <w:color w:val="000000" w:themeColor="text1"/>
              </w:rPr>
              <w:t> </w:t>
            </w:r>
            <w:proofErr w:type="gramEnd"/>
            <w:r w:rsidRPr="00134972">
              <w:rPr>
                <w:color w:val="000000" w:themeColor="text1"/>
              </w:rPr>
              <w:t>от</w:t>
            </w:r>
            <w:r w:rsidRPr="00134972">
              <w:rPr>
                <w:color w:val="000000" w:themeColor="text1"/>
              </w:rPr>
              <w:softHyphen/>
              <w:t>ри</w:t>
            </w:r>
            <w:r w:rsidRPr="00134972">
              <w:rPr>
                <w:color w:val="000000" w:themeColor="text1"/>
              </w:rPr>
              <w:softHyphen/>
              <w:t>ца</w:t>
            </w:r>
            <w:r w:rsidRPr="00134972">
              <w:rPr>
                <w:color w:val="000000" w:themeColor="text1"/>
              </w:rPr>
              <w:softHyphen/>
              <w:t>тель</w:t>
            </w:r>
            <w:r w:rsidRPr="00134972">
              <w:rPr>
                <w:color w:val="000000" w:themeColor="text1"/>
              </w:rPr>
              <w:softHyphen/>
              <w:t>на.</w:t>
            </w:r>
          </w:p>
          <w:p w:rsidR="000C62E1" w:rsidRPr="00134972" w:rsidRDefault="000C62E1" w:rsidP="00CC28D6">
            <w:pPr>
              <w:tabs>
                <w:tab w:val="left" w:pos="3375"/>
              </w:tabs>
              <w:rPr>
                <w:noProof/>
                <w:color w:val="000000" w:themeColor="text1"/>
              </w:rPr>
            </w:pPr>
            <w:r w:rsidRPr="00134972">
              <w:rPr>
                <w:noProof/>
                <w:color w:val="000000" w:themeColor="text1"/>
              </w:rPr>
              <w:drawing>
                <wp:inline distT="0" distB="0" distL="0" distR="0" wp14:anchorId="31F38B7F" wp14:editId="673B5643">
                  <wp:extent cx="2267712" cy="1867026"/>
                  <wp:effectExtent l="19050" t="0" r="0" b="0"/>
                  <wp:docPr id="10" name="Рисунок 10" descr="http://reshuege.ru/get_file?id=6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reshuege.ru/get_file?id=68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1363" cy="1870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 w:themeColor="text1"/>
              </w:rPr>
              <w:t xml:space="preserve">        </w:t>
            </w:r>
            <w:r w:rsidRPr="00331740">
              <w:rPr>
                <w:b/>
                <w:noProof/>
                <w:color w:val="000000" w:themeColor="text1"/>
              </w:rPr>
              <w:t>а) 7       б)    -7       в) 4</w:t>
            </w:r>
          </w:p>
        </w:tc>
      </w:tr>
      <w:tr w:rsidR="000C62E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Default="000C62E1" w:rsidP="00CC28D6">
            <w:pPr>
              <w:tabs>
                <w:tab w:val="left" w:pos="3375"/>
              </w:tabs>
            </w:pP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Default="000C62E1" w:rsidP="00CC28D6">
            <w:pPr>
              <w:tabs>
                <w:tab w:val="left" w:pos="3375"/>
              </w:tabs>
              <w:jc w:val="center"/>
              <w:rPr>
                <w:b/>
                <w:lang w:val="en-US"/>
              </w:rPr>
            </w:pPr>
          </w:p>
          <w:p w:rsidR="000C62E1" w:rsidRPr="00250F46" w:rsidRDefault="000C62E1" w:rsidP="00CC28D6">
            <w:pPr>
              <w:tabs>
                <w:tab w:val="left" w:pos="3375"/>
              </w:tabs>
              <w:jc w:val="center"/>
              <w:rPr>
                <w:b/>
                <w:lang w:val="en-US"/>
              </w:rPr>
            </w:pPr>
          </w:p>
        </w:tc>
      </w:tr>
      <w:tr w:rsidR="000C62E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Default="000C62E1" w:rsidP="00CC28D6">
            <w:pPr>
              <w:tabs>
                <w:tab w:val="left" w:pos="3375"/>
              </w:tabs>
            </w:pPr>
            <w:r>
              <w:t>13.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Default="000C62E1" w:rsidP="00CC28D6">
            <w:pPr>
              <w:tabs>
                <w:tab w:val="left" w:pos="3375"/>
              </w:tabs>
            </w:pPr>
            <w:r>
              <w:t xml:space="preserve">а)  Решите уравнение </w:t>
            </w:r>
            <m:oMath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x+5sinx+2=0.</m:t>
              </m:r>
            </m:oMath>
            <w:r>
              <w:t xml:space="preserve"> </w:t>
            </w:r>
          </w:p>
          <w:p w:rsidR="000C62E1" w:rsidRDefault="000C62E1" w:rsidP="00CC28D6">
            <w:pPr>
              <w:tabs>
                <w:tab w:val="left" w:pos="3375"/>
              </w:tabs>
            </w:pPr>
            <w:r>
              <w:t xml:space="preserve">б) Найдите корни, принадлежащие отрезку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;2π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oMath>
            <w:r w:rsidR="00594BE5">
              <w:rPr>
                <w:noProof/>
              </w:rPr>
              <w:pict>
                <v:line id="Прямая соединительная линия 9" o:spid="_x0000_s1026" style="position:absolute;z-index:251658240;visibility:visible;mso-position-horizontal-relative:text;mso-position-vertical-relative:text;mso-width-relative:margin;mso-height-relative:margin" from="79.2pt,1.45pt" to="79.2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"/>
              </w:pict>
            </w:r>
          </w:p>
        </w:tc>
      </w:tr>
    </w:tbl>
    <w:p w:rsidR="000C62E1" w:rsidRDefault="000C62E1" w:rsidP="000C62E1"/>
    <w:p w:rsidR="000C62E1" w:rsidRDefault="000C62E1" w:rsidP="000C62E1"/>
    <w:p w:rsidR="000C62E1" w:rsidRDefault="00A26789" w:rsidP="000C62E1">
      <w:pPr>
        <w:jc w:val="center"/>
        <w:rPr>
          <w:b/>
        </w:rPr>
      </w:pPr>
      <w:r>
        <w:rPr>
          <w:b/>
        </w:rPr>
        <w:t xml:space="preserve"> Демонстрационный </w:t>
      </w:r>
      <w:r w:rsidR="000C62E1">
        <w:rPr>
          <w:b/>
        </w:rPr>
        <w:t>Вариант №3.</w:t>
      </w:r>
    </w:p>
    <w:tbl>
      <w:tblPr>
        <w:tblStyle w:val="aa"/>
        <w:tblW w:w="11023" w:type="dxa"/>
        <w:tblLook w:val="04A0" w:firstRow="1" w:lastRow="0" w:firstColumn="1" w:lastColumn="0" w:noHBand="0" w:noVBand="1"/>
      </w:tblPr>
      <w:tblGrid>
        <w:gridCol w:w="491"/>
        <w:gridCol w:w="10532"/>
      </w:tblGrid>
      <w:tr w:rsidR="000C62E1" w:rsidRPr="002A6A48" w:rsidTr="009E60BD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Default="000C62E1" w:rsidP="00CC28D6">
            <w:pPr>
              <w:jc w:val="center"/>
              <w:rPr>
                <w:b/>
              </w:rPr>
            </w:pPr>
          </w:p>
          <w:p w:rsidR="000C62E1" w:rsidRPr="002A6A48" w:rsidRDefault="000C62E1" w:rsidP="00CC28D6">
            <w:pPr>
              <w:jc w:val="center"/>
              <w:rPr>
                <w:b/>
              </w:rPr>
            </w:pPr>
            <w:r w:rsidRPr="002A6A48">
              <w:rPr>
                <w:b/>
              </w:rPr>
              <w:t>Часть I.</w:t>
            </w:r>
          </w:p>
        </w:tc>
      </w:tr>
      <w:tr w:rsidR="000C62E1" w:rsidRPr="0033672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336727" w:rsidRDefault="000C62E1" w:rsidP="00CC28D6">
            <w:pPr>
              <w:tabs>
                <w:tab w:val="left" w:pos="3375"/>
              </w:tabs>
            </w:pPr>
          </w:p>
          <w:p w:rsidR="000C62E1" w:rsidRPr="00336727" w:rsidRDefault="000C62E1" w:rsidP="00CC28D6">
            <w:pPr>
              <w:tabs>
                <w:tab w:val="left" w:pos="3375"/>
              </w:tabs>
              <w:rPr>
                <w:lang w:val="en-US"/>
              </w:rPr>
            </w:pPr>
            <w:r w:rsidRPr="00336727">
              <w:rPr>
                <w:lang w:val="en-US"/>
              </w:rPr>
              <w:t>1.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336727" w:rsidRDefault="000C62E1" w:rsidP="00CC28D6">
            <w:r w:rsidRPr="00336727">
              <w:t>Най</w:t>
            </w:r>
            <w:r w:rsidRPr="00336727">
              <w:softHyphen/>
              <w:t>ди</w:t>
            </w:r>
            <w:r w:rsidRPr="00336727">
              <w:softHyphen/>
              <w:t>те зна</w:t>
            </w:r>
            <w:r w:rsidRPr="00336727">
              <w:softHyphen/>
              <w:t>че</w:t>
            </w:r>
            <w:r w:rsidRPr="00336727">
              <w:softHyphen/>
              <w:t>ние вы</w:t>
            </w:r>
            <w:r w:rsidRPr="00336727">
              <w:softHyphen/>
              <w:t>ра</w:t>
            </w:r>
            <w:r w:rsidRPr="00336727">
              <w:softHyphen/>
              <w:t>же</w:t>
            </w:r>
            <w:r w:rsidRPr="00336727">
              <w:softHyphen/>
              <w:t xml:space="preserve">ния 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co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</m:t>
                  </m:r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π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β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-sin</m:t>
                  </m:r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+β</m:t>
                      </m:r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5cos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β-π</m:t>
                      </m:r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</m:oMath>
            <w:r w:rsidRPr="00336727">
              <w:t xml:space="preserve">   </w:t>
            </w:r>
            <w:r>
              <w:t xml:space="preserve">                                </w:t>
            </w:r>
            <w:r w:rsidRPr="00B722D4">
              <w:rPr>
                <w:b/>
              </w:rPr>
              <w:t>а) -0,4   б)    0,4     в) 4</w:t>
            </w:r>
          </w:p>
        </w:tc>
      </w:tr>
      <w:tr w:rsidR="000C62E1" w:rsidRPr="0033672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336727" w:rsidRDefault="000C62E1" w:rsidP="00CC28D6">
            <w:pPr>
              <w:tabs>
                <w:tab w:val="left" w:pos="3375"/>
              </w:tabs>
            </w:pPr>
            <w:r w:rsidRPr="00336727">
              <w:t>2.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336727" w:rsidRDefault="000C62E1" w:rsidP="00CC28D6">
            <w:pPr>
              <w:tabs>
                <w:tab w:val="left" w:pos="3375"/>
              </w:tabs>
            </w:pPr>
            <w:r w:rsidRPr="00336727">
              <w:t>На ри</w:t>
            </w:r>
            <w:r w:rsidRPr="00336727">
              <w:softHyphen/>
              <w:t>сун</w:t>
            </w:r>
            <w:r w:rsidRPr="00336727">
              <w:softHyphen/>
              <w:t>ке изоб</w:t>
            </w:r>
            <w:r w:rsidRPr="00336727">
              <w:softHyphen/>
              <w:t>ражён гра</w:t>
            </w:r>
            <w:r w:rsidRPr="00336727">
              <w:softHyphen/>
              <w:t>фик функ</w:t>
            </w:r>
            <w:r w:rsidRPr="00336727">
              <w:softHyphen/>
              <w:t xml:space="preserve">ции </w:t>
            </w:r>
            <w:r w:rsidRPr="00336727">
              <w:rPr>
                <w:i/>
                <w:iCs/>
              </w:rPr>
              <w:t>y=f(x)</w:t>
            </w:r>
            <w:r w:rsidRPr="00336727">
              <w:t xml:space="preserve"> и ка</w:t>
            </w:r>
            <w:r w:rsidRPr="00336727">
              <w:softHyphen/>
              <w:t>са</w:t>
            </w:r>
            <w:r w:rsidRPr="00336727">
              <w:softHyphen/>
              <w:t>тель</w:t>
            </w:r>
            <w:r w:rsidRPr="00336727">
              <w:softHyphen/>
              <w:t>ная к нему в точке с абс</w:t>
            </w:r>
            <w:r w:rsidRPr="00336727">
              <w:softHyphen/>
              <w:t>цис</w:t>
            </w:r>
            <w:r w:rsidRPr="00336727">
              <w:softHyphen/>
              <w:t xml:space="preserve">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36727">
              <w:t>. Най</w:t>
            </w:r>
            <w:r w:rsidRPr="00336727">
              <w:softHyphen/>
              <w:t>ди</w:t>
            </w:r>
            <w:r w:rsidRPr="00336727">
              <w:softHyphen/>
              <w:t>те зна</w:t>
            </w:r>
            <w:r w:rsidRPr="00336727">
              <w:softHyphen/>
              <w:t>че</w:t>
            </w:r>
            <w:r w:rsidRPr="00336727">
              <w:softHyphen/>
              <w:t>ние про</w:t>
            </w:r>
            <w:r w:rsidRPr="00336727">
              <w:softHyphen/>
              <w:t>из</w:t>
            </w:r>
            <w:r w:rsidRPr="00336727">
              <w:softHyphen/>
              <w:t>вод</w:t>
            </w:r>
            <w:r w:rsidRPr="00336727">
              <w:softHyphen/>
              <w:t>ной функ</w:t>
            </w:r>
            <w:r w:rsidRPr="00336727">
              <w:softHyphen/>
              <w:t xml:space="preserve">ции </w:t>
            </w:r>
            <w:r w:rsidRPr="00336727">
              <w:rPr>
                <w:i/>
                <w:iCs/>
              </w:rPr>
              <w:t>f(x)</w:t>
            </w:r>
            <w:r w:rsidRPr="00336727">
              <w:t xml:space="preserve"> в точке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36727">
              <w:t>.</w:t>
            </w:r>
          </w:p>
          <w:p w:rsidR="000C62E1" w:rsidRPr="00336727" w:rsidRDefault="000C62E1" w:rsidP="00CC28D6">
            <w:pPr>
              <w:tabs>
                <w:tab w:val="left" w:pos="3375"/>
              </w:tabs>
            </w:pPr>
            <w:r w:rsidRPr="00336727">
              <w:rPr>
                <w:noProof/>
              </w:rPr>
              <w:lastRenderedPageBreak/>
              <w:drawing>
                <wp:inline distT="0" distB="0" distL="0" distR="0" wp14:anchorId="4458535C" wp14:editId="0B82B9EE">
                  <wp:extent cx="1566406" cy="2085657"/>
                  <wp:effectExtent l="19050" t="0" r="0" b="0"/>
                  <wp:docPr id="4" name="Рисунок 4" descr="http://reshuege.ru/get_file?id=55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reshuege.ru/get_file?id=55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57" cy="2085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 w:rsidRPr="00B722D4">
              <w:rPr>
                <w:b/>
              </w:rPr>
              <w:t>а) 2        б)   -2       в)  0,2</w:t>
            </w:r>
          </w:p>
        </w:tc>
      </w:tr>
      <w:tr w:rsidR="000C62E1" w:rsidRPr="0033672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336727" w:rsidRDefault="000C62E1" w:rsidP="00CC28D6">
            <w:pPr>
              <w:tabs>
                <w:tab w:val="left" w:pos="3375"/>
              </w:tabs>
              <w:rPr>
                <w:lang w:val="en-US"/>
              </w:rPr>
            </w:pPr>
            <w:r w:rsidRPr="00336727">
              <w:rPr>
                <w:lang w:val="en-US"/>
              </w:rPr>
              <w:lastRenderedPageBreak/>
              <w:t>3.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336727" w:rsidRDefault="000C62E1" w:rsidP="00CC28D6">
            <w:pPr>
              <w:tabs>
                <w:tab w:val="left" w:pos="3375"/>
              </w:tabs>
              <w:rPr>
                <w:i/>
              </w:rPr>
            </w:pPr>
            <w:r w:rsidRPr="00336727">
              <w:t xml:space="preserve">Найдите </w:t>
            </w:r>
            <m:oMath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  <w:lang w:val="en-US"/>
                </w:rPr>
                <m:t>cos</m:t>
              </m:r>
              <m:r>
                <w:rPr>
                  <w:rFonts w:ascii="Cambria Math" w:hAnsi="Cambria Math"/>
                </w:rPr>
                <m:t xml:space="preserve">α, если </m:t>
              </m:r>
              <m:r>
                <w:rPr>
                  <w:rFonts w:ascii="Cambria Math" w:hAnsi="Cambria Math"/>
                  <w:lang w:val="en-US"/>
                </w:rPr>
                <m:t>sinα</m:t>
              </m:r>
              <m:r>
                <w:rPr>
                  <w:rFonts w:ascii="Cambria Math" w:hAnsi="Cambria Math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 xml:space="preserve">  и α ϵ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;2π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</w:tc>
      </w:tr>
      <w:tr w:rsidR="000C62E1" w:rsidRPr="0033672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336727" w:rsidRDefault="000C62E1" w:rsidP="00CC28D6">
            <w:pPr>
              <w:tabs>
                <w:tab w:val="left" w:pos="3375"/>
              </w:tabs>
              <w:rPr>
                <w:color w:val="000000" w:themeColor="text1"/>
                <w:lang w:val="en-US"/>
              </w:rPr>
            </w:pPr>
            <w:r w:rsidRPr="00336727">
              <w:rPr>
                <w:color w:val="000000" w:themeColor="text1"/>
                <w:lang w:val="en-US"/>
              </w:rPr>
              <w:t>4.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336727" w:rsidRDefault="000C62E1" w:rsidP="00CC28D6">
            <w:pPr>
              <w:tabs>
                <w:tab w:val="left" w:pos="3375"/>
              </w:tabs>
              <w:rPr>
                <w:i/>
                <w:color w:val="000000" w:themeColor="text1"/>
              </w:rPr>
            </w:pPr>
            <w:r w:rsidRPr="00336727">
              <w:rPr>
                <w:color w:val="000000" w:themeColor="text1"/>
              </w:rPr>
              <w:t xml:space="preserve">В треугольнике </w:t>
            </w:r>
            <w:r w:rsidRPr="00336727">
              <w:rPr>
                <w:i/>
                <w:color w:val="000000" w:themeColor="text1"/>
                <w:lang w:val="en-US"/>
              </w:rPr>
              <w:t>ABC</w:t>
            </w:r>
            <w:r w:rsidRPr="00336727">
              <w:rPr>
                <w:i/>
                <w:color w:val="000000" w:themeColor="text1"/>
              </w:rPr>
              <w:t xml:space="preserve"> </w:t>
            </w:r>
            <w:r w:rsidRPr="00336727">
              <w:rPr>
                <w:color w:val="000000" w:themeColor="text1"/>
              </w:rPr>
              <w:t>угол</w:t>
            </w:r>
            <w:r w:rsidRPr="00336727">
              <w:rPr>
                <w:i/>
                <w:color w:val="000000" w:themeColor="text1"/>
              </w:rPr>
              <w:t xml:space="preserve"> </w:t>
            </w:r>
            <w:r w:rsidRPr="00336727">
              <w:rPr>
                <w:i/>
                <w:color w:val="000000" w:themeColor="text1"/>
                <w:lang w:val="en-US"/>
              </w:rPr>
              <w:t>C</w:t>
            </w:r>
            <w:r w:rsidRPr="00336727">
              <w:rPr>
                <w:i/>
                <w:color w:val="000000" w:themeColor="text1"/>
              </w:rPr>
              <w:t xml:space="preserve"> </w:t>
            </w:r>
            <w:r w:rsidRPr="00336727">
              <w:rPr>
                <w:color w:val="000000" w:themeColor="text1"/>
              </w:rPr>
              <w:t xml:space="preserve">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 xml:space="preserve">, AB=8,  cosA=0,5.  </m:t>
              </m:r>
            </m:oMath>
            <w:r w:rsidRPr="00336727">
              <w:rPr>
                <w:color w:val="000000" w:themeColor="text1"/>
              </w:rPr>
              <w:t xml:space="preserve">Найдите </w:t>
            </w:r>
            <w:r w:rsidRPr="00336727">
              <w:rPr>
                <w:i/>
                <w:color w:val="000000" w:themeColor="text1"/>
              </w:rPr>
              <w:t>А</w:t>
            </w:r>
            <w:proofErr w:type="gramStart"/>
            <w:r w:rsidRPr="00336727">
              <w:rPr>
                <w:i/>
                <w:color w:val="000000" w:themeColor="text1"/>
                <w:lang w:val="en-US"/>
              </w:rPr>
              <w:t>C</w:t>
            </w:r>
            <w:proofErr w:type="gramEnd"/>
            <w:r w:rsidRPr="00336727">
              <w:rPr>
                <w:i/>
                <w:color w:val="000000" w:themeColor="text1"/>
              </w:rPr>
              <w:t>.</w:t>
            </w:r>
          </w:p>
          <w:p w:rsidR="000C62E1" w:rsidRPr="00336727" w:rsidRDefault="000C62E1" w:rsidP="00CC28D6">
            <w:pPr>
              <w:tabs>
                <w:tab w:val="left" w:pos="3375"/>
              </w:tabs>
              <w:rPr>
                <w:i/>
                <w:color w:val="000000" w:themeColor="text1"/>
              </w:rPr>
            </w:pPr>
            <w:r w:rsidRPr="00336727">
              <w:rPr>
                <w:noProof/>
                <w:color w:val="000000" w:themeColor="text1"/>
              </w:rPr>
              <w:drawing>
                <wp:inline distT="0" distB="0" distL="0" distR="0" wp14:anchorId="3523D0A3" wp14:editId="3A07BFC0">
                  <wp:extent cx="1412066" cy="1550504"/>
                  <wp:effectExtent l="19050" t="0" r="0" b="0"/>
                  <wp:docPr id="14" name="Рисунок 14" descr="http://reshuege.ru/get_file?id=76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reshuege.ru/get_file?id=76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236" cy="1552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2E1" w:rsidRPr="0033672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336727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>5.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FA538F" w:rsidRDefault="000C62E1" w:rsidP="00CC28D6">
            <w:pPr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 xml:space="preserve">Укажите множество значений функции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y=cos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 w:themeColor="text1"/>
                </w:rPr>
                <m:t>x-5.</m:t>
              </m:r>
            </m:oMath>
            <w:r>
              <w:rPr>
                <w:color w:val="000000" w:themeColor="text1"/>
              </w:rPr>
              <w:t xml:space="preserve">                        </w:t>
            </w:r>
            <w:r w:rsidRPr="00EC2166">
              <w:rPr>
                <w:b/>
                <w:color w:val="000000" w:themeColor="text1"/>
              </w:rPr>
              <w:t xml:space="preserve">а) [-6; -4]   б) [-6; 4]      в)  </w:t>
            </w:r>
            <w:proofErr w:type="gramStart"/>
            <w:r w:rsidRPr="00EC2166">
              <w:rPr>
                <w:b/>
                <w:color w:val="000000" w:themeColor="text1"/>
              </w:rPr>
              <w:t xml:space="preserve">( </w:t>
            </w:r>
            <w:proofErr w:type="gramEnd"/>
            <w:r w:rsidRPr="00EC2166">
              <w:rPr>
                <w:b/>
                <w:color w:val="000000" w:themeColor="text1"/>
              </w:rPr>
              <w:t>6; 4)</w:t>
            </w:r>
          </w:p>
        </w:tc>
      </w:tr>
      <w:tr w:rsidR="000C62E1" w:rsidRPr="0033672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336727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>6.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336727" w:rsidRDefault="000C62E1" w:rsidP="00CC28D6">
            <w:pPr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 xml:space="preserve">Решите уравнение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tgx=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e>
              </m:rad>
              <m:r>
                <w:rPr>
                  <w:rFonts w:ascii="Cambria Math" w:hAnsi="Cambria Math"/>
                  <w:color w:val="000000" w:themeColor="text1"/>
                </w:rPr>
                <m:t>.</m:t>
              </m:r>
            </m:oMath>
          </w:p>
        </w:tc>
      </w:tr>
      <w:tr w:rsidR="000C62E1" w:rsidRPr="0033672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336727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>7.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336727" w:rsidRDefault="000C62E1" w:rsidP="00CC28D6">
            <w:pPr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>Решите уравнение</w:t>
            </w:r>
            <w:r w:rsidRPr="00FA538F"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cos2x=-1.</m:t>
              </m:r>
            </m:oMath>
          </w:p>
          <w:p w:rsidR="000C62E1" w:rsidRPr="00336727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</w:p>
        </w:tc>
      </w:tr>
      <w:tr w:rsidR="000C62E1" w:rsidRPr="00D84E0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D84E07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Pr="00D84E07">
              <w:rPr>
                <w:color w:val="000000" w:themeColor="text1"/>
              </w:rPr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3C60DD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D84E07">
              <w:rPr>
                <w:color w:val="000000" w:themeColor="text1"/>
              </w:rPr>
              <w:t>Най</w:t>
            </w:r>
            <w:r w:rsidRPr="00D84E07">
              <w:rPr>
                <w:color w:val="000000" w:themeColor="text1"/>
              </w:rPr>
              <w:softHyphen/>
              <w:t>ди</w:t>
            </w:r>
            <w:r w:rsidRPr="00D84E07">
              <w:rPr>
                <w:color w:val="000000" w:themeColor="text1"/>
              </w:rPr>
              <w:softHyphen/>
              <w:t>те наи</w:t>
            </w:r>
            <w:r w:rsidRPr="00D84E07">
              <w:rPr>
                <w:color w:val="000000" w:themeColor="text1"/>
              </w:rPr>
              <w:softHyphen/>
              <w:t>боль</w:t>
            </w:r>
            <w:r w:rsidRPr="00D84E07">
              <w:rPr>
                <w:color w:val="000000" w:themeColor="text1"/>
              </w:rPr>
              <w:softHyphen/>
              <w:t>шее зна</w:t>
            </w:r>
            <w:r w:rsidRPr="00D84E07">
              <w:rPr>
                <w:color w:val="000000" w:themeColor="text1"/>
              </w:rPr>
              <w:softHyphen/>
              <w:t>че</w:t>
            </w:r>
            <w:r w:rsidRPr="00D84E07">
              <w:rPr>
                <w:color w:val="000000" w:themeColor="text1"/>
              </w:rPr>
              <w:softHyphen/>
              <w:t>ние функ</w:t>
            </w:r>
            <w:r w:rsidRPr="00D84E07">
              <w:rPr>
                <w:color w:val="000000" w:themeColor="text1"/>
              </w:rPr>
              <w:softHyphen/>
              <w:t xml:space="preserve">ции  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y</m:t>
              </m:r>
              <m:r>
                <w:rPr>
                  <w:rFonts w:ascii="Cambria Math" w:hAnsi="Cambria Math"/>
                  <w:color w:val="000000" w:themeColor="text1"/>
                </w:rPr>
                <m:t>=16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tgx</m:t>
              </m:r>
              <m:r>
                <w:rPr>
                  <w:rFonts w:ascii="Cambria Math" w:hAnsi="Cambria Math"/>
                  <w:color w:val="000000" w:themeColor="text1"/>
                </w:rPr>
                <m:t>-16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x</m:t>
              </m:r>
              <m:r>
                <w:rPr>
                  <w:rFonts w:ascii="Cambria Math" w:hAnsi="Cambria Math"/>
                  <w:color w:val="000000" w:themeColor="text1"/>
                </w:rPr>
                <m:t>+4π-5</m:t>
              </m:r>
            </m:oMath>
            <w:r w:rsidRPr="00D84E07">
              <w:rPr>
                <w:color w:val="000000" w:themeColor="text1"/>
              </w:rPr>
              <w:t xml:space="preserve"> на от</w:t>
            </w:r>
            <w:r w:rsidRPr="00D84E07">
              <w:rPr>
                <w:color w:val="000000" w:themeColor="text1"/>
              </w:rPr>
              <w:softHyphen/>
              <w:t>рез</w:t>
            </w:r>
            <w:r w:rsidRPr="00D84E07">
              <w:rPr>
                <w:color w:val="000000" w:themeColor="text1"/>
              </w:rPr>
              <w:softHyphen/>
              <w:t xml:space="preserve">ке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</m:den>
                  </m:f>
                </m:e>
              </m:d>
            </m:oMath>
            <w:r w:rsidRPr="00D84E07">
              <w:rPr>
                <w:color w:val="000000" w:themeColor="text1"/>
              </w:rPr>
              <w:t xml:space="preserve">.  </w:t>
            </w:r>
          </w:p>
        </w:tc>
      </w:tr>
      <w:tr w:rsidR="000C62E1" w:rsidRPr="00D84E0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D84E07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Pr="00D84E07">
              <w:rPr>
                <w:color w:val="000000" w:themeColor="text1"/>
              </w:rPr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D84E07" w:rsidRDefault="000C62E1" w:rsidP="00CC28D6">
            <w:pPr>
              <w:rPr>
                <w:color w:val="000000" w:themeColor="text1"/>
              </w:rPr>
            </w:pPr>
            <w:r w:rsidRPr="00D84E07">
              <w:rPr>
                <w:color w:val="000000" w:themeColor="text1"/>
              </w:rPr>
              <w:t>Ма</w:t>
            </w:r>
            <w:r w:rsidRPr="00D84E07">
              <w:rPr>
                <w:color w:val="000000" w:themeColor="text1"/>
              </w:rPr>
              <w:softHyphen/>
              <w:t>те</w:t>
            </w:r>
            <w:r w:rsidRPr="00D84E07">
              <w:rPr>
                <w:color w:val="000000" w:themeColor="text1"/>
              </w:rPr>
              <w:softHyphen/>
              <w:t>ри</w:t>
            </w:r>
            <w:r w:rsidRPr="00D84E07">
              <w:rPr>
                <w:color w:val="000000" w:themeColor="text1"/>
              </w:rPr>
              <w:softHyphen/>
              <w:t>аль</w:t>
            </w:r>
            <w:r w:rsidRPr="00D84E07">
              <w:rPr>
                <w:color w:val="000000" w:themeColor="text1"/>
              </w:rPr>
              <w:softHyphen/>
              <w:t>ная точка дви</w:t>
            </w:r>
            <w:r w:rsidRPr="00D84E07">
              <w:rPr>
                <w:color w:val="000000" w:themeColor="text1"/>
              </w:rPr>
              <w:softHyphen/>
              <w:t>жет</w:t>
            </w:r>
            <w:r w:rsidRPr="00D84E07">
              <w:rPr>
                <w:color w:val="000000" w:themeColor="text1"/>
              </w:rPr>
              <w:softHyphen/>
              <w:t>ся пря</w:t>
            </w:r>
            <w:r w:rsidRPr="00D84E07">
              <w:rPr>
                <w:color w:val="000000" w:themeColor="text1"/>
              </w:rPr>
              <w:softHyphen/>
              <w:t>мо</w:t>
            </w:r>
            <w:r w:rsidRPr="00D84E07">
              <w:rPr>
                <w:color w:val="000000" w:themeColor="text1"/>
              </w:rPr>
              <w:softHyphen/>
              <w:t>ли</w:t>
            </w:r>
            <w:r w:rsidRPr="00D84E07">
              <w:rPr>
                <w:color w:val="000000" w:themeColor="text1"/>
              </w:rPr>
              <w:softHyphen/>
              <w:t>ней</w:t>
            </w:r>
            <w:r w:rsidRPr="00D84E07">
              <w:rPr>
                <w:color w:val="000000" w:themeColor="text1"/>
              </w:rPr>
              <w:softHyphen/>
              <w:t>но по за</w:t>
            </w:r>
            <w:r w:rsidRPr="00D84E07">
              <w:rPr>
                <w:color w:val="000000" w:themeColor="text1"/>
              </w:rPr>
              <w:softHyphen/>
              <w:t>ко</w:t>
            </w:r>
            <w:r w:rsidRPr="00D84E07">
              <w:rPr>
                <w:color w:val="000000" w:themeColor="text1"/>
              </w:rPr>
              <w:softHyphen/>
              <w:t xml:space="preserve">ну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</m:t>
                  </m:r>
                </m:e>
              </m:d>
              <m:r>
                <w:rPr>
                  <w:rFonts w:ascii="Cambria Math" w:hAnsi="Cambria Math"/>
                  <w:color w:val="000000" w:themeColor="text1"/>
                </w:rPr>
                <m:t>=-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>+6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 xml:space="preserve">+5t+23 </m:t>
              </m:r>
            </m:oMath>
            <w:r w:rsidRPr="00D84E07">
              <w:rPr>
                <w:color w:val="000000" w:themeColor="text1"/>
              </w:rPr>
              <w:t xml:space="preserve"> (где x — рас</w:t>
            </w:r>
            <w:r w:rsidRPr="00D84E07">
              <w:rPr>
                <w:color w:val="000000" w:themeColor="text1"/>
              </w:rPr>
              <w:softHyphen/>
              <w:t>сто</w:t>
            </w:r>
            <w:r w:rsidRPr="00D84E07">
              <w:rPr>
                <w:color w:val="000000" w:themeColor="text1"/>
              </w:rPr>
              <w:softHyphen/>
              <w:t>я</w:t>
            </w:r>
            <w:r w:rsidRPr="00D84E07">
              <w:rPr>
                <w:color w:val="000000" w:themeColor="text1"/>
              </w:rPr>
              <w:softHyphen/>
              <w:t>ние от точки от</w:t>
            </w:r>
            <w:r w:rsidRPr="00D84E07">
              <w:rPr>
                <w:color w:val="000000" w:themeColor="text1"/>
              </w:rPr>
              <w:softHyphen/>
              <w:t>сче</w:t>
            </w:r>
            <w:r w:rsidRPr="00D84E07">
              <w:rPr>
                <w:color w:val="000000" w:themeColor="text1"/>
              </w:rPr>
              <w:softHyphen/>
              <w:t>та в мет</w:t>
            </w:r>
            <w:r w:rsidRPr="00D84E07">
              <w:rPr>
                <w:color w:val="000000" w:themeColor="text1"/>
              </w:rPr>
              <w:softHyphen/>
              <w:t>рах, t — время в се</w:t>
            </w:r>
            <w:r w:rsidRPr="00D84E07">
              <w:rPr>
                <w:color w:val="000000" w:themeColor="text1"/>
              </w:rPr>
              <w:softHyphen/>
              <w:t>кун</w:t>
            </w:r>
            <w:r w:rsidRPr="00D84E07">
              <w:rPr>
                <w:color w:val="000000" w:themeColor="text1"/>
              </w:rPr>
              <w:softHyphen/>
              <w:t>дах, из</w:t>
            </w:r>
            <w:r w:rsidRPr="00D84E07">
              <w:rPr>
                <w:color w:val="000000" w:themeColor="text1"/>
              </w:rPr>
              <w:softHyphen/>
              <w:t>ме</w:t>
            </w:r>
            <w:r w:rsidRPr="00D84E07">
              <w:rPr>
                <w:color w:val="000000" w:themeColor="text1"/>
              </w:rPr>
              <w:softHyphen/>
              <w:t>рен</w:t>
            </w:r>
            <w:r w:rsidRPr="00D84E07">
              <w:rPr>
                <w:color w:val="000000" w:themeColor="text1"/>
              </w:rPr>
              <w:softHyphen/>
              <w:t>ное с на</w:t>
            </w:r>
            <w:r w:rsidRPr="00D84E07">
              <w:rPr>
                <w:color w:val="000000" w:themeColor="text1"/>
              </w:rPr>
              <w:softHyphen/>
              <w:t>ча</w:t>
            </w:r>
            <w:r w:rsidRPr="00D84E07">
              <w:rPr>
                <w:color w:val="000000" w:themeColor="text1"/>
              </w:rPr>
              <w:softHyphen/>
              <w:t>ла дви</w:t>
            </w:r>
            <w:r w:rsidRPr="00D84E07">
              <w:rPr>
                <w:color w:val="000000" w:themeColor="text1"/>
              </w:rPr>
              <w:softHyphen/>
              <w:t>же</w:t>
            </w:r>
            <w:r w:rsidRPr="00D84E07">
              <w:rPr>
                <w:color w:val="000000" w:themeColor="text1"/>
              </w:rPr>
              <w:softHyphen/>
              <w:t>ния). Най</w:t>
            </w:r>
            <w:r w:rsidRPr="00D84E07">
              <w:rPr>
                <w:color w:val="000000" w:themeColor="text1"/>
              </w:rPr>
              <w:softHyphen/>
              <w:t>ди</w:t>
            </w:r>
            <w:r w:rsidRPr="00D84E07">
              <w:rPr>
                <w:color w:val="000000" w:themeColor="text1"/>
              </w:rPr>
              <w:softHyphen/>
              <w:t>те ее ско</w:t>
            </w:r>
            <w:r w:rsidRPr="00D84E07">
              <w:rPr>
                <w:color w:val="000000" w:themeColor="text1"/>
              </w:rPr>
              <w:softHyphen/>
              <w:t>рость в (</w:t>
            </w:r>
            <w:proofErr w:type="gramStart"/>
            <w:r w:rsidRPr="00D84E07">
              <w:rPr>
                <w:color w:val="000000" w:themeColor="text1"/>
              </w:rPr>
              <w:t>м</w:t>
            </w:r>
            <w:proofErr w:type="gramEnd"/>
            <w:r w:rsidRPr="00D84E07">
              <w:rPr>
                <w:color w:val="000000" w:themeColor="text1"/>
              </w:rPr>
              <w:t>/с) в мо</w:t>
            </w:r>
            <w:r w:rsidRPr="00D84E07">
              <w:rPr>
                <w:color w:val="000000" w:themeColor="text1"/>
              </w:rPr>
              <w:softHyphen/>
              <w:t>мент вре</w:t>
            </w:r>
            <w:r w:rsidRPr="00D84E07">
              <w:rPr>
                <w:color w:val="000000" w:themeColor="text1"/>
              </w:rPr>
              <w:softHyphen/>
              <w:t>ме</w:t>
            </w:r>
            <w:r w:rsidRPr="00D84E07">
              <w:rPr>
                <w:color w:val="000000" w:themeColor="text1"/>
              </w:rPr>
              <w:softHyphen/>
              <w:t xml:space="preserve">ни  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t</m:t>
              </m:r>
              <m:r>
                <w:rPr>
                  <w:rFonts w:ascii="Cambria Math" w:hAnsi="Cambria Math"/>
                  <w:color w:val="000000" w:themeColor="text1"/>
                </w:rPr>
                <m:t>=3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c</m:t>
              </m:r>
              <m:r>
                <w:rPr>
                  <w:rFonts w:ascii="Cambria Math" w:hAnsi="Cambria Math"/>
                  <w:color w:val="000000" w:themeColor="text1"/>
                </w:rPr>
                <m:t>.</m:t>
              </m:r>
            </m:oMath>
            <w:r>
              <w:rPr>
                <w:noProof/>
                <w:color w:val="000000" w:themeColor="text1"/>
              </w:rPr>
              <w:t xml:space="preserve"> </w:t>
            </w:r>
          </w:p>
        </w:tc>
      </w:tr>
      <w:tr w:rsidR="000C62E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Default="000C62E1" w:rsidP="00CC28D6">
            <w:pPr>
              <w:tabs>
                <w:tab w:val="left" w:pos="3375"/>
              </w:tabs>
            </w:pPr>
            <w:r>
              <w:t>10.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Default="000C62E1" w:rsidP="00CC28D6">
            <w:r>
              <w:t>Найдите угловой коэффициент касательной, проведённой к графику функции</w:t>
            </w:r>
          </w:p>
          <w:p w:rsidR="000C62E1" w:rsidRDefault="000C62E1" w:rsidP="00CC28D6">
            <w:pPr>
              <w:tabs>
                <w:tab w:val="left" w:pos="6611"/>
              </w:tabs>
            </w:pPr>
            <w:r>
              <w:rPr>
                <w:i/>
              </w:rPr>
              <w:t xml:space="preserve">       </w:t>
            </w:r>
            <w:proofErr w:type="gramStart"/>
            <w:r>
              <w:rPr>
                <w:i/>
                <w:lang w:val="en-US"/>
              </w:rPr>
              <w:t>f</w:t>
            </w:r>
            <w:r>
              <w:rPr>
                <w:i/>
              </w:rPr>
              <w:t>(</w:t>
            </w:r>
            <w:proofErr w:type="gramEnd"/>
            <w:r>
              <w:rPr>
                <w:i/>
                <w:lang w:val="en-US"/>
              </w:rPr>
              <w:t>x</w:t>
            </w:r>
            <w:r>
              <w:rPr>
                <w:i/>
              </w:rPr>
              <w:t>)=</w:t>
            </w:r>
            <w:r>
              <w:t xml:space="preserve"> </w:t>
            </w:r>
            <w:r w:rsidRPr="00D27CA5">
              <w:rPr>
                <w:position w:val="-10"/>
                <w:sz w:val="24"/>
                <w:szCs w:val="24"/>
              </w:rPr>
              <w:object w:dxaOrig="127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6pt;height:17.75pt" o:ole="">
                  <v:imagedata r:id="rId17" o:title=""/>
                </v:shape>
                <o:OLEObject Type="Embed" ProgID="Equation.3" ShapeID="_x0000_i1025" DrawAspect="Content" ObjectID="_1618599316" r:id="rId18"/>
              </w:object>
            </w:r>
            <w:r>
              <w:t xml:space="preserve"> в его точке с абсциссой </w:t>
            </w:r>
            <w:r w:rsidRPr="00D27CA5">
              <w:rPr>
                <w:position w:val="-12"/>
                <w:sz w:val="24"/>
                <w:szCs w:val="24"/>
              </w:rPr>
              <w:object w:dxaOrig="285" w:dyaOrig="360">
                <v:shape id="_x0000_i1026" type="#_x0000_t75" style="width:14.05pt;height:17.75pt" o:ole="">
                  <v:imagedata r:id="rId19" o:title=""/>
                </v:shape>
                <o:OLEObject Type="Embed" ProgID="Equation.3" ShapeID="_x0000_i1026" DrawAspect="Content" ObjectID="_1618599317" r:id="rId20"/>
              </w:object>
            </w:r>
            <w:r>
              <w:t xml:space="preserve">=1.                                    </w:t>
            </w:r>
            <w:r w:rsidRPr="00EC2166">
              <w:rPr>
                <w:b/>
              </w:rPr>
              <w:t>а) 3,5       б) 2,5     в) 4</w:t>
            </w:r>
          </w:p>
        </w:tc>
      </w:tr>
      <w:tr w:rsidR="000C62E1" w:rsidRPr="00D84E0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Pr="00D84E07" w:rsidRDefault="000C62E1" w:rsidP="00CC28D6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Pr="00D84E07">
              <w:rPr>
                <w:color w:val="000000" w:themeColor="text1"/>
              </w:rPr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D84E07" w:rsidRDefault="000C62E1" w:rsidP="00CC28D6">
            <w:pPr>
              <w:tabs>
                <w:tab w:val="left" w:pos="1800"/>
              </w:tabs>
              <w:rPr>
                <w:color w:val="000000" w:themeColor="text1"/>
              </w:rPr>
            </w:pPr>
            <w:r w:rsidRPr="00D84E07">
              <w:rPr>
                <w:color w:val="000000" w:themeColor="text1"/>
              </w:rPr>
              <w:t>Сто</w:t>
            </w:r>
            <w:r w:rsidRPr="00D84E07">
              <w:rPr>
                <w:color w:val="000000" w:themeColor="text1"/>
              </w:rPr>
              <w:softHyphen/>
              <w:t>ро</w:t>
            </w:r>
            <w:r w:rsidRPr="00D84E07">
              <w:rPr>
                <w:color w:val="000000" w:themeColor="text1"/>
              </w:rPr>
              <w:softHyphen/>
              <w:t>ны ос</w:t>
            </w:r>
            <w:r w:rsidRPr="00D84E07">
              <w:rPr>
                <w:color w:val="000000" w:themeColor="text1"/>
              </w:rPr>
              <w:softHyphen/>
              <w:t>но</w:t>
            </w:r>
            <w:r w:rsidRPr="00D84E07">
              <w:rPr>
                <w:color w:val="000000" w:themeColor="text1"/>
              </w:rPr>
              <w:softHyphen/>
              <w:t>ва</w:t>
            </w:r>
            <w:r w:rsidRPr="00D84E07">
              <w:rPr>
                <w:color w:val="000000" w:themeColor="text1"/>
              </w:rPr>
              <w:softHyphen/>
              <w:t>ния пра</w:t>
            </w:r>
            <w:r w:rsidRPr="00D84E07">
              <w:rPr>
                <w:color w:val="000000" w:themeColor="text1"/>
              </w:rPr>
              <w:softHyphen/>
              <w:t>виль</w:t>
            </w:r>
            <w:r w:rsidRPr="00D84E07">
              <w:rPr>
                <w:color w:val="000000" w:themeColor="text1"/>
              </w:rPr>
              <w:softHyphen/>
              <w:t>ной четырёхуголь</w:t>
            </w:r>
            <w:r w:rsidRPr="00D84E07">
              <w:rPr>
                <w:color w:val="000000" w:themeColor="text1"/>
              </w:rPr>
              <w:softHyphen/>
              <w:t>ной пи</w:t>
            </w:r>
            <w:r w:rsidRPr="00D84E07">
              <w:rPr>
                <w:color w:val="000000" w:themeColor="text1"/>
              </w:rPr>
              <w:softHyphen/>
              <w:t>ра</w:t>
            </w:r>
            <w:r w:rsidRPr="00D84E07">
              <w:rPr>
                <w:color w:val="000000" w:themeColor="text1"/>
              </w:rPr>
              <w:softHyphen/>
              <w:t>ми</w:t>
            </w:r>
            <w:r w:rsidRPr="00D84E07">
              <w:rPr>
                <w:color w:val="000000" w:themeColor="text1"/>
              </w:rPr>
              <w:softHyphen/>
              <w:t>ды равны 6, бо</w:t>
            </w:r>
            <w:r w:rsidRPr="00D84E07">
              <w:rPr>
                <w:color w:val="000000" w:themeColor="text1"/>
              </w:rPr>
              <w:softHyphen/>
              <w:t>ко</w:t>
            </w:r>
            <w:r w:rsidRPr="00D84E07">
              <w:rPr>
                <w:color w:val="000000" w:themeColor="text1"/>
              </w:rPr>
              <w:softHyphen/>
              <w:t>вые рёбра равны 5. Най</w:t>
            </w:r>
            <w:r w:rsidRPr="00D84E07">
              <w:rPr>
                <w:color w:val="000000" w:themeColor="text1"/>
              </w:rPr>
              <w:softHyphen/>
              <w:t>ди</w:t>
            </w:r>
            <w:r w:rsidRPr="00D84E07">
              <w:rPr>
                <w:color w:val="000000" w:themeColor="text1"/>
              </w:rPr>
              <w:softHyphen/>
              <w:t>те пло</w:t>
            </w:r>
            <w:r w:rsidRPr="00D84E07">
              <w:rPr>
                <w:color w:val="000000" w:themeColor="text1"/>
              </w:rPr>
              <w:softHyphen/>
              <w:t>щадь по</w:t>
            </w:r>
            <w:r w:rsidRPr="00D84E07">
              <w:rPr>
                <w:color w:val="000000" w:themeColor="text1"/>
              </w:rPr>
              <w:softHyphen/>
              <w:t>верх</w:t>
            </w:r>
            <w:r w:rsidRPr="00D84E07">
              <w:rPr>
                <w:color w:val="000000" w:themeColor="text1"/>
              </w:rPr>
              <w:softHyphen/>
              <w:t>но</w:t>
            </w:r>
            <w:r w:rsidRPr="00D84E07">
              <w:rPr>
                <w:color w:val="000000" w:themeColor="text1"/>
              </w:rPr>
              <w:softHyphen/>
              <w:t>сти этой пи</w:t>
            </w:r>
            <w:r w:rsidRPr="00D84E07">
              <w:rPr>
                <w:color w:val="000000" w:themeColor="text1"/>
              </w:rPr>
              <w:softHyphen/>
              <w:t>ра</w:t>
            </w:r>
            <w:r w:rsidRPr="00D84E07">
              <w:rPr>
                <w:color w:val="000000" w:themeColor="text1"/>
              </w:rPr>
              <w:softHyphen/>
              <w:t>ми</w:t>
            </w:r>
            <w:r w:rsidRPr="00D84E07">
              <w:rPr>
                <w:color w:val="000000" w:themeColor="text1"/>
              </w:rPr>
              <w:softHyphen/>
              <w:t>ды.</w:t>
            </w:r>
          </w:p>
        </w:tc>
      </w:tr>
      <w:tr w:rsidR="000C62E1" w:rsidRPr="00F917A7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F917A7" w:rsidRDefault="000C62E1" w:rsidP="00CC28D6">
            <w:pPr>
              <w:tabs>
                <w:tab w:val="left" w:pos="3375"/>
              </w:tabs>
            </w:pPr>
            <w:r>
              <w:t>12</w:t>
            </w:r>
            <w:r w:rsidRPr="00F917A7">
              <w:t>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Pr="00F917A7" w:rsidRDefault="000C62E1" w:rsidP="00CC28D6">
            <w:pPr>
              <w:tabs>
                <w:tab w:val="left" w:pos="3375"/>
              </w:tabs>
            </w:pPr>
            <w:r w:rsidRPr="00F917A7">
              <w:t>На ри</w:t>
            </w:r>
            <w:r w:rsidRPr="00F917A7">
              <w:softHyphen/>
              <w:t>сун</w:t>
            </w:r>
            <w:r w:rsidRPr="00F917A7">
              <w:softHyphen/>
              <w:t>ке изоб</w:t>
            </w:r>
            <w:r w:rsidRPr="00F917A7">
              <w:softHyphen/>
              <w:t>ра</w:t>
            </w:r>
            <w:r w:rsidRPr="00F917A7">
              <w:softHyphen/>
              <w:t>жен гра</w:t>
            </w:r>
            <w:r w:rsidRPr="00F917A7">
              <w:softHyphen/>
              <w:t>фик функ</w:t>
            </w:r>
            <w:r w:rsidRPr="00F917A7">
              <w:softHyphen/>
              <w:t xml:space="preserve">ции </w:t>
            </w:r>
            <w:r w:rsidRPr="00F917A7">
              <w:rPr>
                <w:i/>
                <w:iCs/>
              </w:rPr>
              <w:t>y=f(x)</w:t>
            </w:r>
            <w:r w:rsidRPr="00F917A7">
              <w:t>, опре</w:t>
            </w:r>
            <w:r w:rsidRPr="00F917A7">
              <w:softHyphen/>
              <w:t>де</w:t>
            </w:r>
            <w:r w:rsidRPr="00F917A7">
              <w:softHyphen/>
              <w:t>лен</w:t>
            </w:r>
            <w:r w:rsidRPr="00F917A7">
              <w:softHyphen/>
              <w:t>ной на ин</w:t>
            </w:r>
            <w:r w:rsidRPr="00F917A7">
              <w:softHyphen/>
              <w:t>тер</w:t>
            </w:r>
            <w:r w:rsidRPr="00F917A7">
              <w:softHyphen/>
              <w:t>ва</w:t>
            </w:r>
            <w:r w:rsidRPr="00F917A7">
              <w:softHyphen/>
              <w:t>ле (−2; 12). Най</w:t>
            </w:r>
            <w:r w:rsidRPr="00F917A7">
              <w:softHyphen/>
              <w:t>ди</w:t>
            </w:r>
            <w:r w:rsidRPr="00F917A7">
              <w:softHyphen/>
              <w:t>те сумму точек экс</w:t>
            </w:r>
            <w:r w:rsidRPr="00F917A7">
              <w:softHyphen/>
              <w:t>тре</w:t>
            </w:r>
            <w:r w:rsidRPr="00F917A7">
              <w:softHyphen/>
              <w:t>му</w:t>
            </w:r>
            <w:r w:rsidRPr="00F917A7">
              <w:softHyphen/>
              <w:t>ма функ</w:t>
            </w:r>
            <w:r w:rsidRPr="00F917A7">
              <w:softHyphen/>
              <w:t xml:space="preserve">ции  </w:t>
            </w:r>
            <w:r w:rsidRPr="00F917A7">
              <w:rPr>
                <w:i/>
                <w:iCs/>
              </w:rPr>
              <w:t>f(x)</w:t>
            </w:r>
            <w:r w:rsidRPr="00F917A7">
              <w:t>.</w:t>
            </w:r>
          </w:p>
          <w:p w:rsidR="000C62E1" w:rsidRPr="00F917A7" w:rsidRDefault="000C62E1" w:rsidP="00CC28D6">
            <w:pPr>
              <w:tabs>
                <w:tab w:val="left" w:pos="3375"/>
              </w:tabs>
              <w:rPr>
                <w:noProof/>
              </w:rPr>
            </w:pPr>
            <w:r w:rsidRPr="00F917A7">
              <w:rPr>
                <w:noProof/>
              </w:rPr>
              <w:drawing>
                <wp:inline distT="0" distB="0" distL="0" distR="0" wp14:anchorId="6AA15265" wp14:editId="49E2CBDA">
                  <wp:extent cx="2955615" cy="1868557"/>
                  <wp:effectExtent l="19050" t="0" r="0" b="0"/>
                  <wp:docPr id="5" name="Рисунок 5" descr="http://reshuege.ru/get_file?id=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reshuege.ru/get_file?id=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8275" cy="1870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</w:rPr>
              <w:t xml:space="preserve">                                                   </w:t>
            </w:r>
            <w:r w:rsidRPr="00A57CAB">
              <w:rPr>
                <w:b/>
                <w:noProof/>
              </w:rPr>
              <w:t>а)  44       б) 11     в)   14</w:t>
            </w:r>
          </w:p>
        </w:tc>
      </w:tr>
      <w:tr w:rsidR="000C62E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E1" w:rsidRDefault="000C62E1" w:rsidP="00CC28D6">
            <w:pPr>
              <w:tabs>
                <w:tab w:val="left" w:pos="3375"/>
              </w:tabs>
            </w:pP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Default="000C62E1" w:rsidP="00CC28D6">
            <w:pPr>
              <w:tabs>
                <w:tab w:val="left" w:pos="3375"/>
              </w:tabs>
              <w:jc w:val="center"/>
              <w:rPr>
                <w:b/>
              </w:rPr>
            </w:pPr>
            <w:r>
              <w:rPr>
                <w:b/>
              </w:rPr>
              <w:t>Часть II.</w:t>
            </w:r>
          </w:p>
        </w:tc>
      </w:tr>
      <w:tr w:rsidR="000C62E1" w:rsidTr="009E60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Default="000C62E1" w:rsidP="00CC28D6">
            <w:pPr>
              <w:tabs>
                <w:tab w:val="left" w:pos="3375"/>
              </w:tabs>
            </w:pPr>
            <w:r>
              <w:t>13.</w:t>
            </w:r>
          </w:p>
        </w:tc>
        <w:tc>
          <w:tcPr>
            <w:tcW w:w="10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E1" w:rsidRDefault="000C62E1" w:rsidP="00CC28D6">
            <w:pPr>
              <w:tabs>
                <w:tab w:val="left" w:pos="3375"/>
              </w:tabs>
            </w:pPr>
            <w:r>
              <w:t xml:space="preserve">а) Решите уравнение </w:t>
            </w:r>
            <m:oMath>
              <m:r>
                <w:rPr>
                  <w:rFonts w:ascii="Cambria Math" w:hAnsi="Cambria Math"/>
                </w:rPr>
                <m:t>7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x+4sinxcosx-3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x=0.</m:t>
              </m:r>
            </m:oMath>
          </w:p>
          <w:p w:rsidR="000C62E1" w:rsidRDefault="000C62E1" w:rsidP="00CC28D6">
            <w:pPr>
              <w:tabs>
                <w:tab w:val="left" w:pos="3375"/>
              </w:tabs>
            </w:pPr>
            <w:r>
              <w:t xml:space="preserve">б) Укажите корни, принадлежащие отрезку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</w:tc>
      </w:tr>
    </w:tbl>
    <w:p w:rsidR="000C62E1" w:rsidRDefault="000C62E1" w:rsidP="000C62E1"/>
    <w:p w:rsidR="00F51944" w:rsidRDefault="00F51944" w:rsidP="00F51944">
      <w:pPr>
        <w:spacing w:before="100" w:beforeAutospacing="1" w:after="100" w:afterAutospacing="1"/>
        <w:rPr>
          <w:b/>
        </w:rPr>
      </w:pPr>
    </w:p>
    <w:p w:rsidR="00F51944" w:rsidRPr="009303A9" w:rsidRDefault="00F51944" w:rsidP="00F51944">
      <w:pPr>
        <w:spacing w:before="100" w:beforeAutospacing="1" w:after="100" w:afterAutospacing="1"/>
        <w:rPr>
          <w:b/>
        </w:rPr>
      </w:pPr>
      <w:r w:rsidRPr="009303A9">
        <w:rPr>
          <w:b/>
        </w:rPr>
        <w:lastRenderedPageBreak/>
        <w:t>Ответы</w:t>
      </w:r>
      <w:r>
        <w:rPr>
          <w:b/>
        </w:rPr>
        <w:t>:</w:t>
      </w:r>
    </w:p>
    <w:p w:rsidR="000C62E1" w:rsidRDefault="000C62E1" w:rsidP="000C62E1"/>
    <w:p w:rsidR="00F51944" w:rsidRDefault="00C45546" w:rsidP="002B7709">
      <w:r>
        <w:t xml:space="preserve">  </w:t>
      </w:r>
    </w:p>
    <w:tbl>
      <w:tblPr>
        <w:tblStyle w:val="aa"/>
        <w:tblW w:w="11035" w:type="dxa"/>
        <w:tblLook w:val="04A0" w:firstRow="1" w:lastRow="0" w:firstColumn="1" w:lastColumn="0" w:noHBand="0" w:noVBand="1"/>
      </w:tblPr>
      <w:tblGrid>
        <w:gridCol w:w="692"/>
        <w:gridCol w:w="985"/>
        <w:gridCol w:w="664"/>
        <w:gridCol w:w="664"/>
        <w:gridCol w:w="664"/>
        <w:gridCol w:w="664"/>
        <w:gridCol w:w="665"/>
        <w:gridCol w:w="665"/>
        <w:gridCol w:w="665"/>
        <w:gridCol w:w="665"/>
        <w:gridCol w:w="678"/>
        <w:gridCol w:w="678"/>
        <w:gridCol w:w="678"/>
        <w:gridCol w:w="678"/>
        <w:gridCol w:w="678"/>
        <w:gridCol w:w="652"/>
      </w:tblGrid>
      <w:tr w:rsidR="00F51944" w:rsidRPr="00F51944" w:rsidTr="00F51944">
        <w:trPr>
          <w:trHeight w:val="377"/>
        </w:trPr>
        <w:tc>
          <w:tcPr>
            <w:tcW w:w="692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98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1</w:t>
            </w: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2</w:t>
            </w: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3</w:t>
            </w: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4</w:t>
            </w: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5</w:t>
            </w: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6</w:t>
            </w: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7</w:t>
            </w: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8</w:t>
            </w: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9</w:t>
            </w: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10</w:t>
            </w: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11</w:t>
            </w: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12</w:t>
            </w: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13</w:t>
            </w: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14</w:t>
            </w:r>
          </w:p>
        </w:tc>
        <w:tc>
          <w:tcPr>
            <w:tcW w:w="652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</w:tr>
      <w:tr w:rsidR="00F51944" w:rsidRPr="00F51944" w:rsidTr="00F51944">
        <w:trPr>
          <w:trHeight w:val="1549"/>
        </w:trPr>
        <w:tc>
          <w:tcPr>
            <w:tcW w:w="692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1 вар</w:t>
            </w:r>
          </w:p>
        </w:tc>
        <w:tc>
          <w:tcPr>
            <w:tcW w:w="985" w:type="dxa"/>
          </w:tcPr>
          <w:p w:rsidR="00F51944" w:rsidRDefault="00F51944" w:rsidP="002B7709">
            <w:pPr>
              <w:rPr>
                <w:sz w:val="32"/>
                <w:szCs w:val="32"/>
                <w:lang w:val="en-US"/>
              </w:rPr>
            </w:pPr>
            <w:proofErr w:type="gramStart"/>
            <w:r w:rsidRPr="00F51944">
              <w:rPr>
                <w:sz w:val="32"/>
                <w:szCs w:val="32"/>
              </w:rPr>
              <w:t>Б</w:t>
            </w:r>
            <w:proofErr w:type="gramEnd"/>
            <w:r w:rsidRPr="00F51944">
              <w:rPr>
                <w:sz w:val="32"/>
                <w:szCs w:val="32"/>
              </w:rPr>
              <w:t xml:space="preserve"> со</w:t>
            </w:r>
            <w:r w:rsidRPr="00F51944">
              <w:rPr>
                <w:sz w:val="32"/>
                <w:szCs w:val="32"/>
                <w:lang w:val="en-US"/>
              </w:rPr>
              <w:t>s^2 x</w:t>
            </w:r>
          </w:p>
          <w:p w:rsidR="00F51944" w:rsidRPr="00F51944" w:rsidRDefault="00F51944" w:rsidP="002B7709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  <w:lang w:val="en-US"/>
              </w:rPr>
            </w:pPr>
            <w:r w:rsidRPr="00F51944">
              <w:rPr>
                <w:sz w:val="32"/>
                <w:szCs w:val="32"/>
                <w:lang w:val="en-US"/>
              </w:rPr>
              <w:t>2</w:t>
            </w: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  <w:lang w:val="en-US"/>
              </w:rPr>
            </w:pPr>
            <w:r w:rsidRPr="00F51944">
              <w:rPr>
                <w:sz w:val="32"/>
                <w:szCs w:val="32"/>
                <w:lang w:val="en-US"/>
              </w:rPr>
              <w:t>-3</w:t>
            </w: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52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</w:tr>
      <w:tr w:rsidR="00F51944" w:rsidRPr="00F51944" w:rsidTr="00F51944">
        <w:trPr>
          <w:trHeight w:val="1568"/>
        </w:trPr>
        <w:tc>
          <w:tcPr>
            <w:tcW w:w="692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2 вар</w:t>
            </w:r>
          </w:p>
        </w:tc>
        <w:tc>
          <w:tcPr>
            <w:tcW w:w="985" w:type="dxa"/>
          </w:tcPr>
          <w:p w:rsidR="00F51944" w:rsidRDefault="00F51944" w:rsidP="002B7709">
            <w:pPr>
              <w:rPr>
                <w:sz w:val="32"/>
                <w:szCs w:val="32"/>
                <w:lang w:val="en-US"/>
              </w:rPr>
            </w:pPr>
          </w:p>
          <w:p w:rsidR="00F51944" w:rsidRDefault="00F51944" w:rsidP="002B7709">
            <w:pPr>
              <w:rPr>
                <w:sz w:val="32"/>
                <w:szCs w:val="32"/>
                <w:lang w:val="en-US"/>
              </w:rPr>
            </w:pPr>
          </w:p>
          <w:p w:rsidR="00F51944" w:rsidRDefault="00F51944" w:rsidP="002B7709">
            <w:pPr>
              <w:rPr>
                <w:sz w:val="32"/>
                <w:szCs w:val="32"/>
                <w:lang w:val="en-US"/>
              </w:rPr>
            </w:pPr>
          </w:p>
          <w:p w:rsidR="00F51944" w:rsidRPr="00F51944" w:rsidRDefault="00F51944" w:rsidP="002B7709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4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65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78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  <w:tc>
          <w:tcPr>
            <w:tcW w:w="652" w:type="dxa"/>
          </w:tcPr>
          <w:p w:rsidR="00F51944" w:rsidRPr="00F51944" w:rsidRDefault="00F51944" w:rsidP="002B7709">
            <w:pPr>
              <w:rPr>
                <w:sz w:val="32"/>
                <w:szCs w:val="32"/>
              </w:rPr>
            </w:pPr>
          </w:p>
        </w:tc>
      </w:tr>
    </w:tbl>
    <w:p w:rsidR="00970122" w:rsidRPr="00F51944" w:rsidRDefault="00C45546" w:rsidP="002B7709">
      <w:pPr>
        <w:rPr>
          <w:sz w:val="32"/>
          <w:szCs w:val="32"/>
        </w:rPr>
      </w:pPr>
      <w:r w:rsidRPr="00F51944">
        <w:rPr>
          <w:sz w:val="32"/>
          <w:szCs w:val="32"/>
        </w:rPr>
        <w:t xml:space="preserve">                                       </w:t>
      </w:r>
    </w:p>
    <w:sectPr w:rsidR="00970122" w:rsidRPr="00F51944" w:rsidSect="00A267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BE5" w:rsidRDefault="00594BE5" w:rsidP="00C45546">
      <w:r>
        <w:separator/>
      </w:r>
    </w:p>
  </w:endnote>
  <w:endnote w:type="continuationSeparator" w:id="0">
    <w:p w:rsidR="00594BE5" w:rsidRDefault="00594BE5" w:rsidP="00C4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BE5" w:rsidRDefault="00594BE5" w:rsidP="00C45546">
      <w:r>
        <w:separator/>
      </w:r>
    </w:p>
  </w:footnote>
  <w:footnote w:type="continuationSeparator" w:id="0">
    <w:p w:rsidR="00594BE5" w:rsidRDefault="00594BE5" w:rsidP="00C45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20ECB"/>
    <w:multiLevelType w:val="hybridMultilevel"/>
    <w:tmpl w:val="39D299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C03C1"/>
    <w:multiLevelType w:val="hybridMultilevel"/>
    <w:tmpl w:val="DCC2C138"/>
    <w:lvl w:ilvl="0" w:tplc="02A2684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C21FD"/>
    <w:multiLevelType w:val="hybridMultilevel"/>
    <w:tmpl w:val="5768A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A3DFF"/>
    <w:multiLevelType w:val="hybridMultilevel"/>
    <w:tmpl w:val="206E625E"/>
    <w:lvl w:ilvl="0" w:tplc="A84886C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22873B7"/>
    <w:multiLevelType w:val="hybridMultilevel"/>
    <w:tmpl w:val="7DA0D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7D2AB1"/>
    <w:multiLevelType w:val="hybridMultilevel"/>
    <w:tmpl w:val="F0E07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5546"/>
    <w:rsid w:val="00007430"/>
    <w:rsid w:val="000120D9"/>
    <w:rsid w:val="00053AAE"/>
    <w:rsid w:val="00055373"/>
    <w:rsid w:val="000832A5"/>
    <w:rsid w:val="000B427F"/>
    <w:rsid w:val="000C23A3"/>
    <w:rsid w:val="000C62E1"/>
    <w:rsid w:val="000D0DF4"/>
    <w:rsid w:val="000D6A18"/>
    <w:rsid w:val="000E107D"/>
    <w:rsid w:val="000E3FEF"/>
    <w:rsid w:val="001065BE"/>
    <w:rsid w:val="00130117"/>
    <w:rsid w:val="00144A0E"/>
    <w:rsid w:val="001520E2"/>
    <w:rsid w:val="001607CE"/>
    <w:rsid w:val="001A715F"/>
    <w:rsid w:val="001B2066"/>
    <w:rsid w:val="001C040A"/>
    <w:rsid w:val="001D7A43"/>
    <w:rsid w:val="00205329"/>
    <w:rsid w:val="00211B6D"/>
    <w:rsid w:val="0021226F"/>
    <w:rsid w:val="00243B04"/>
    <w:rsid w:val="002564C9"/>
    <w:rsid w:val="00264F5D"/>
    <w:rsid w:val="00287F2A"/>
    <w:rsid w:val="002A0613"/>
    <w:rsid w:val="002B16AA"/>
    <w:rsid w:val="002B7709"/>
    <w:rsid w:val="002C3C9D"/>
    <w:rsid w:val="003278E0"/>
    <w:rsid w:val="00331AFA"/>
    <w:rsid w:val="0035294F"/>
    <w:rsid w:val="0037706F"/>
    <w:rsid w:val="00381729"/>
    <w:rsid w:val="003A12DD"/>
    <w:rsid w:val="003A2E8B"/>
    <w:rsid w:val="003C5907"/>
    <w:rsid w:val="00403A0E"/>
    <w:rsid w:val="004172E8"/>
    <w:rsid w:val="00422675"/>
    <w:rsid w:val="00457604"/>
    <w:rsid w:val="004A2FEB"/>
    <w:rsid w:val="004A71BD"/>
    <w:rsid w:val="004B4BD8"/>
    <w:rsid w:val="004C4EEE"/>
    <w:rsid w:val="004C6CEC"/>
    <w:rsid w:val="004E6148"/>
    <w:rsid w:val="004F3E2D"/>
    <w:rsid w:val="004F4E5E"/>
    <w:rsid w:val="00555F65"/>
    <w:rsid w:val="00561FC6"/>
    <w:rsid w:val="00585E88"/>
    <w:rsid w:val="00594BE5"/>
    <w:rsid w:val="005D47F8"/>
    <w:rsid w:val="005F6C89"/>
    <w:rsid w:val="0060366D"/>
    <w:rsid w:val="006040D3"/>
    <w:rsid w:val="006061C2"/>
    <w:rsid w:val="00610F7D"/>
    <w:rsid w:val="00627665"/>
    <w:rsid w:val="0063070E"/>
    <w:rsid w:val="0064591A"/>
    <w:rsid w:val="00662CE2"/>
    <w:rsid w:val="00685DD6"/>
    <w:rsid w:val="006C116B"/>
    <w:rsid w:val="006D1EF2"/>
    <w:rsid w:val="007033E8"/>
    <w:rsid w:val="007055C2"/>
    <w:rsid w:val="00713092"/>
    <w:rsid w:val="007612EB"/>
    <w:rsid w:val="00766CC6"/>
    <w:rsid w:val="00767BCE"/>
    <w:rsid w:val="007720B7"/>
    <w:rsid w:val="0079077A"/>
    <w:rsid w:val="00791A93"/>
    <w:rsid w:val="00796B5A"/>
    <w:rsid w:val="00801174"/>
    <w:rsid w:val="008562D5"/>
    <w:rsid w:val="00912DC6"/>
    <w:rsid w:val="00947D72"/>
    <w:rsid w:val="00952C1F"/>
    <w:rsid w:val="00956883"/>
    <w:rsid w:val="00970122"/>
    <w:rsid w:val="00975EA8"/>
    <w:rsid w:val="009A4043"/>
    <w:rsid w:val="009A69C2"/>
    <w:rsid w:val="009D3731"/>
    <w:rsid w:val="009E547E"/>
    <w:rsid w:val="009E60BD"/>
    <w:rsid w:val="00A01DFF"/>
    <w:rsid w:val="00A079FB"/>
    <w:rsid w:val="00A07E0C"/>
    <w:rsid w:val="00A10A2A"/>
    <w:rsid w:val="00A14C16"/>
    <w:rsid w:val="00A2610E"/>
    <w:rsid w:val="00A26789"/>
    <w:rsid w:val="00A273DA"/>
    <w:rsid w:val="00A41840"/>
    <w:rsid w:val="00A71DCC"/>
    <w:rsid w:val="00A84A9F"/>
    <w:rsid w:val="00AB7A2F"/>
    <w:rsid w:val="00AF14D8"/>
    <w:rsid w:val="00AF62FA"/>
    <w:rsid w:val="00AF6FE6"/>
    <w:rsid w:val="00B301EB"/>
    <w:rsid w:val="00B37C75"/>
    <w:rsid w:val="00B402BA"/>
    <w:rsid w:val="00C45546"/>
    <w:rsid w:val="00C46DAD"/>
    <w:rsid w:val="00C73085"/>
    <w:rsid w:val="00C82428"/>
    <w:rsid w:val="00CA4B74"/>
    <w:rsid w:val="00CD4B93"/>
    <w:rsid w:val="00CE2ACF"/>
    <w:rsid w:val="00CF2180"/>
    <w:rsid w:val="00CF5816"/>
    <w:rsid w:val="00D1288D"/>
    <w:rsid w:val="00D422F0"/>
    <w:rsid w:val="00D44203"/>
    <w:rsid w:val="00DA5CF6"/>
    <w:rsid w:val="00DD309D"/>
    <w:rsid w:val="00DF7BF6"/>
    <w:rsid w:val="00E128D4"/>
    <w:rsid w:val="00E271A5"/>
    <w:rsid w:val="00E74579"/>
    <w:rsid w:val="00EA7095"/>
    <w:rsid w:val="00EF51C8"/>
    <w:rsid w:val="00F51944"/>
    <w:rsid w:val="00F53D0F"/>
    <w:rsid w:val="00F603CD"/>
    <w:rsid w:val="00F750CF"/>
    <w:rsid w:val="00F776C3"/>
    <w:rsid w:val="00F77FC3"/>
    <w:rsid w:val="00F9177B"/>
    <w:rsid w:val="00FA3316"/>
    <w:rsid w:val="00FE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5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5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455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5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455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554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9077A"/>
    <w:pPr>
      <w:ind w:left="720"/>
      <w:contextualSpacing/>
    </w:pPr>
  </w:style>
  <w:style w:type="table" w:styleId="aa">
    <w:name w:val="Table Grid"/>
    <w:basedOn w:val="a1"/>
    <w:uiPriority w:val="59"/>
    <w:rsid w:val="00952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27AD5-B06E-4787-955B-FEB761E84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</cp:lastModifiedBy>
  <cp:revision>4</cp:revision>
  <cp:lastPrinted>2019-05-05T18:04:00Z</cp:lastPrinted>
  <dcterms:created xsi:type="dcterms:W3CDTF">2019-04-29T17:40:00Z</dcterms:created>
  <dcterms:modified xsi:type="dcterms:W3CDTF">2019-05-05T18:09:00Z</dcterms:modified>
</cp:coreProperties>
</file>